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34" w:type="dxa"/>
        <w:tblLook w:val="04A0" w:firstRow="1" w:lastRow="0" w:firstColumn="1" w:lastColumn="0" w:noHBand="0" w:noVBand="1"/>
      </w:tblPr>
      <w:tblGrid>
        <w:gridCol w:w="6601"/>
        <w:gridCol w:w="4533"/>
      </w:tblGrid>
      <w:tr w:rsidR="00D40378" w:rsidRPr="00171261" w14:paraId="74A98E46" w14:textId="77777777" w:rsidTr="00A86CBC">
        <w:trPr>
          <w:trHeight w:val="890"/>
        </w:trPr>
        <w:tc>
          <w:tcPr>
            <w:tcW w:w="6601" w:type="dxa"/>
            <w:shd w:val="clear" w:color="auto" w:fill="auto"/>
          </w:tcPr>
          <w:p w14:paraId="1BE36A30" w14:textId="77777777" w:rsidR="00D40378" w:rsidRPr="0051567F" w:rsidRDefault="00AD16A3" w:rsidP="00602BA3">
            <w:pPr>
              <w:pStyle w:val="Header"/>
              <w:spacing w:before="60"/>
              <w:rPr>
                <w:rFonts w:ascii="Arial" w:hAnsi="Arial" w:cs="Arial"/>
                <w:color w:val="BA0C2F" w:themeColor="background1"/>
                <w:sz w:val="28"/>
                <w:szCs w:val="32"/>
              </w:rPr>
            </w:pPr>
            <w:r w:rsidRPr="0051567F">
              <w:rPr>
                <w:rFonts w:ascii="Arial" w:hAnsi="Arial" w:cs="Arial"/>
                <w:color w:val="BA0C2F" w:themeColor="background1"/>
                <w:sz w:val="28"/>
                <w:szCs w:val="32"/>
              </w:rPr>
              <w:t>D</w:t>
            </w:r>
            <w:r w:rsidR="00786D95">
              <w:rPr>
                <w:rFonts w:ascii="Arial" w:hAnsi="Arial" w:cs="Arial"/>
                <w:color w:val="BA0C2F" w:themeColor="background1"/>
                <w:sz w:val="28"/>
                <w:szCs w:val="32"/>
              </w:rPr>
              <w:t>rug</w:t>
            </w:r>
            <w:r w:rsidR="00AE2914">
              <w:rPr>
                <w:rFonts w:ascii="Arial" w:hAnsi="Arial" w:cs="Arial"/>
                <w:color w:val="BA0C2F" w:themeColor="background1"/>
                <w:sz w:val="28"/>
                <w:szCs w:val="32"/>
              </w:rPr>
              <w:t xml:space="preserve"> Information</w:t>
            </w:r>
            <w:r w:rsidRPr="0051567F">
              <w:rPr>
                <w:rFonts w:ascii="Arial" w:hAnsi="Arial" w:cs="Arial"/>
                <w:color w:val="BA0C2F" w:themeColor="background1"/>
                <w:sz w:val="28"/>
                <w:szCs w:val="32"/>
              </w:rPr>
              <w:t xml:space="preserve"> Form</w:t>
            </w:r>
          </w:p>
          <w:p w14:paraId="7E6D6530" w14:textId="77777777" w:rsidR="00D40378" w:rsidRPr="00E858B7" w:rsidRDefault="00E858B7" w:rsidP="00602BA3">
            <w:pPr>
              <w:pStyle w:val="Header"/>
              <w:rPr>
                <w:rFonts w:ascii="Arial" w:hAnsi="Arial" w:cs="Arial"/>
                <w:color w:val="63666A" w:themeColor="background2"/>
                <w:sz w:val="16"/>
                <w:szCs w:val="16"/>
              </w:rPr>
            </w:pPr>
            <w:r w:rsidRPr="00E858B7">
              <w:rPr>
                <w:rFonts w:ascii="Arial" w:hAnsi="Arial" w:cs="Arial"/>
                <w:color w:val="63666A" w:themeColor="background2"/>
                <w:sz w:val="16"/>
                <w:szCs w:val="16"/>
              </w:rPr>
              <w:t>Use t</w:t>
            </w:r>
            <w:r w:rsidR="006029DE" w:rsidRPr="00E858B7">
              <w:rPr>
                <w:rFonts w:ascii="Arial" w:hAnsi="Arial" w:cs="Arial"/>
                <w:color w:val="63666A" w:themeColor="background2"/>
                <w:sz w:val="16"/>
                <w:szCs w:val="16"/>
              </w:rPr>
              <w:t xml:space="preserve">his form to give </w:t>
            </w:r>
            <w:r w:rsidR="00786D95">
              <w:rPr>
                <w:rFonts w:ascii="Arial" w:hAnsi="Arial" w:cs="Arial"/>
                <w:color w:val="63666A" w:themeColor="background2"/>
                <w:sz w:val="16"/>
                <w:szCs w:val="16"/>
              </w:rPr>
              <w:t xml:space="preserve">drug specific </w:t>
            </w:r>
            <w:r w:rsidR="006029DE" w:rsidRPr="00E858B7">
              <w:rPr>
                <w:rFonts w:ascii="Arial" w:hAnsi="Arial" w:cs="Arial"/>
                <w:color w:val="63666A" w:themeColor="background2"/>
                <w:sz w:val="16"/>
                <w:szCs w:val="16"/>
              </w:rPr>
              <w:t>information to supplement the Protocol.</w:t>
            </w:r>
          </w:p>
          <w:tbl>
            <w:tblPr>
              <w:tblW w:w="6385" w:type="dxa"/>
              <w:tblLook w:val="04A0" w:firstRow="1" w:lastRow="0" w:firstColumn="1" w:lastColumn="0" w:noHBand="0" w:noVBand="1"/>
            </w:tblPr>
            <w:tblGrid>
              <w:gridCol w:w="900"/>
              <w:gridCol w:w="5485"/>
            </w:tblGrid>
            <w:tr w:rsidR="00E858B7" w:rsidRPr="00E858B7" w14:paraId="45BCB961" w14:textId="77777777" w:rsidTr="00E858B7">
              <w:trPr>
                <w:trHeight w:val="504"/>
              </w:trPr>
              <w:tc>
                <w:tcPr>
                  <w:tcW w:w="900" w:type="dxa"/>
                  <w:shd w:val="clear" w:color="auto" w:fill="auto"/>
                </w:tcPr>
                <w:p w14:paraId="45CFD3A7" w14:textId="77777777" w:rsidR="00D40378" w:rsidRPr="00E858B7" w:rsidRDefault="00D40378" w:rsidP="00602BA3">
                  <w:pPr>
                    <w:pStyle w:val="Header"/>
                    <w:spacing w:before="60"/>
                    <w:ind w:left="-108"/>
                    <w:rPr>
                      <w:rFonts w:ascii="Arial" w:hAnsi="Arial" w:cs="Arial"/>
                      <w:color w:val="63666A" w:themeColor="background2"/>
                      <w:sz w:val="16"/>
                      <w:szCs w:val="16"/>
                    </w:rPr>
                  </w:pPr>
                </w:p>
              </w:tc>
              <w:tc>
                <w:tcPr>
                  <w:tcW w:w="5485" w:type="dxa"/>
                  <w:shd w:val="clear" w:color="auto" w:fill="auto"/>
                </w:tcPr>
                <w:p w14:paraId="50F79930" w14:textId="77777777" w:rsidR="00D40378" w:rsidRPr="00E858B7" w:rsidRDefault="00D40378" w:rsidP="00602BA3">
                  <w:pPr>
                    <w:pStyle w:val="Header"/>
                    <w:rPr>
                      <w:rFonts w:ascii="Arial" w:hAnsi="Arial" w:cs="Arial"/>
                      <w:color w:val="63666A" w:themeColor="background2"/>
                      <w:sz w:val="16"/>
                      <w:szCs w:val="16"/>
                    </w:rPr>
                  </w:pPr>
                </w:p>
              </w:tc>
            </w:tr>
          </w:tbl>
          <w:p w14:paraId="74208A23" w14:textId="77777777" w:rsidR="00D40378" w:rsidRPr="00171261" w:rsidRDefault="00D40378" w:rsidP="00602BA3">
            <w:pPr>
              <w:pStyle w:val="Header"/>
              <w:rPr>
                <w:rFonts w:ascii="Arial" w:hAnsi="Arial" w:cs="Arial"/>
                <w:sz w:val="16"/>
                <w:szCs w:val="16"/>
              </w:rPr>
            </w:pPr>
          </w:p>
        </w:tc>
        <w:tc>
          <w:tcPr>
            <w:tcW w:w="4533" w:type="dxa"/>
            <w:shd w:val="clear" w:color="auto" w:fill="auto"/>
          </w:tcPr>
          <w:p w14:paraId="1F6060FF" w14:textId="77777777" w:rsidR="00E858B7" w:rsidRPr="00190769" w:rsidRDefault="00E858B7" w:rsidP="00E858B7">
            <w:pPr>
              <w:tabs>
                <w:tab w:val="center" w:pos="4320"/>
                <w:tab w:val="right" w:pos="8640"/>
              </w:tabs>
              <w:jc w:val="center"/>
              <w:rPr>
                <w:rFonts w:ascii="Arial" w:eastAsia="Times New Roman" w:hAnsi="Arial" w:cs="Arial"/>
                <w:color w:val="808080"/>
                <w:sz w:val="16"/>
                <w:szCs w:val="16"/>
              </w:rPr>
            </w:pPr>
            <w:r w:rsidRPr="00190769">
              <w:rPr>
                <w:rFonts w:ascii="Arial" w:eastAsia="Times New Roman" w:hAnsi="Arial" w:cs="Arial"/>
                <w:noProof/>
              </w:rPr>
              <w:drawing>
                <wp:inline distT="0" distB="0" distL="0" distR="0" wp14:anchorId="0A1CC748" wp14:editId="0D15BC92">
                  <wp:extent cx="1817370" cy="521970"/>
                  <wp:effectExtent l="0" t="0" r="0" b="0"/>
                  <wp:docPr id="2" name="Picture 2" descr="C:\Users\cbcholka\AppData\Local\Microsoft\Windows\INetCache\Content.Word\UNM_OfficeInstitutionalReviewBoard_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cholka\AppData\Local\Microsoft\Windows\INetCache\Content.Word\UNM_OfficeInstitutionalReviewBoard_Horizontal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370" cy="521970"/>
                          </a:xfrm>
                          <a:prstGeom prst="rect">
                            <a:avLst/>
                          </a:prstGeom>
                          <a:noFill/>
                          <a:ln>
                            <a:noFill/>
                          </a:ln>
                        </pic:spPr>
                      </pic:pic>
                    </a:graphicData>
                  </a:graphic>
                </wp:inline>
              </w:drawing>
            </w:r>
          </w:p>
          <w:p w14:paraId="4F75C8EA" w14:textId="77777777" w:rsidR="00D40378" w:rsidRPr="00171261" w:rsidRDefault="00E858B7" w:rsidP="00E858B7">
            <w:pPr>
              <w:pStyle w:val="Header"/>
              <w:jc w:val="center"/>
              <w:rPr>
                <w:rFonts w:ascii="Arial" w:hAnsi="Arial" w:cs="Arial"/>
                <w:sz w:val="16"/>
                <w:szCs w:val="16"/>
              </w:rPr>
            </w:pPr>
            <w:r w:rsidRPr="00EE01E3">
              <w:rPr>
                <w:rFonts w:ascii="Arial" w:eastAsia="Times New Roman" w:hAnsi="Arial" w:cs="Arial"/>
                <w:color w:val="63666A" w:themeColor="background2"/>
                <w:sz w:val="16"/>
                <w:szCs w:val="16"/>
              </w:rPr>
              <w:t xml:space="preserve">1805 Sigma Chi NE | Tel: (505) 277-2644 </w:t>
            </w:r>
            <w:r w:rsidRPr="00EE01E3">
              <w:rPr>
                <w:rFonts w:ascii="Arial" w:eastAsia="Times New Roman" w:hAnsi="Arial" w:cs="Arial"/>
                <w:color w:val="63666A" w:themeColor="background2"/>
                <w:sz w:val="16"/>
                <w:szCs w:val="16"/>
              </w:rPr>
              <w:br/>
              <w:t xml:space="preserve">Website: irb.unm.edu | Email: </w:t>
            </w:r>
            <w:hyperlink r:id="rId9" w:history="1">
              <w:r w:rsidRPr="00EE01E3">
                <w:rPr>
                  <w:rFonts w:ascii="Arial" w:eastAsia="Times New Roman" w:hAnsi="Arial" w:cs="Arial"/>
                  <w:color w:val="63666A" w:themeColor="background2"/>
                  <w:sz w:val="16"/>
                  <w:szCs w:val="16"/>
                  <w:u w:val="single"/>
                </w:rPr>
                <w:t>IRBMainCampus@unm.edu</w:t>
              </w:r>
            </w:hyperlink>
          </w:p>
        </w:tc>
      </w:tr>
    </w:tbl>
    <w:p w14:paraId="27C40865" w14:textId="77777777" w:rsidR="00CD7C3E" w:rsidRDefault="00CD7C3E" w:rsidP="00D617C5">
      <w:pPr>
        <w:rPr>
          <w:rFonts w:ascii="Arial" w:hAnsi="Arial" w:cs="Arial"/>
          <w:b/>
          <w:sz w:val="16"/>
          <w:szCs w:val="16"/>
        </w:rPr>
      </w:pPr>
    </w:p>
    <w:tbl>
      <w:tblPr>
        <w:tblW w:w="5213" w:type="pct"/>
        <w:tblInd w:w="-1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70"/>
        <w:gridCol w:w="9180"/>
      </w:tblGrid>
      <w:tr w:rsidR="00E858B7" w:rsidRPr="00171261" w14:paraId="03E56558" w14:textId="77777777" w:rsidTr="00786D95">
        <w:tc>
          <w:tcPr>
            <w:tcW w:w="5000" w:type="pct"/>
            <w:gridSpan w:val="2"/>
            <w:shd w:val="clear" w:color="auto" w:fill="BA0C2F" w:themeFill="background1"/>
            <w:vAlign w:val="center"/>
          </w:tcPr>
          <w:p w14:paraId="2682D300" w14:textId="77777777" w:rsidR="00E858B7" w:rsidRPr="00171261" w:rsidRDefault="00E858B7" w:rsidP="00F46294">
            <w:pPr>
              <w:spacing w:before="60" w:after="60"/>
              <w:rPr>
                <w:rFonts w:ascii="Arial" w:hAnsi="Arial" w:cs="Arial"/>
                <w:color w:val="FFFFFF"/>
                <w:sz w:val="16"/>
                <w:szCs w:val="16"/>
              </w:rPr>
            </w:pPr>
            <w:r w:rsidRPr="00171261">
              <w:rPr>
                <w:rFonts w:ascii="Arial" w:hAnsi="Arial" w:cs="Arial"/>
                <w:color w:val="FFFFFF"/>
                <w:sz w:val="16"/>
                <w:szCs w:val="16"/>
              </w:rPr>
              <w:t xml:space="preserve">Project </w:t>
            </w:r>
            <w:r>
              <w:rPr>
                <w:rFonts w:ascii="Arial" w:hAnsi="Arial" w:cs="Arial"/>
                <w:color w:val="FFFFFF"/>
                <w:sz w:val="16"/>
                <w:szCs w:val="16"/>
              </w:rPr>
              <w:t>Identification</w:t>
            </w:r>
          </w:p>
        </w:tc>
      </w:tr>
      <w:tr w:rsidR="00E858B7" w:rsidRPr="00171261" w14:paraId="411EBD62" w14:textId="77777777" w:rsidTr="00DE392D">
        <w:trPr>
          <w:trHeight w:val="368"/>
        </w:trPr>
        <w:tc>
          <w:tcPr>
            <w:tcW w:w="920" w:type="pct"/>
            <w:shd w:val="clear" w:color="auto" w:fill="auto"/>
          </w:tcPr>
          <w:p w14:paraId="126D993E" w14:textId="77777777" w:rsidR="00E858B7" w:rsidRPr="00293F04" w:rsidRDefault="00E858B7" w:rsidP="00293F04">
            <w:pPr>
              <w:spacing w:before="60" w:after="60"/>
              <w:rPr>
                <w:rFonts w:ascii="Arial" w:hAnsi="Arial" w:cs="Arial"/>
                <w:sz w:val="16"/>
                <w:szCs w:val="16"/>
              </w:rPr>
            </w:pPr>
            <w:r w:rsidRPr="00293F04">
              <w:rPr>
                <w:rFonts w:ascii="Arial" w:hAnsi="Arial" w:cs="Arial"/>
                <w:sz w:val="16"/>
                <w:szCs w:val="16"/>
              </w:rPr>
              <w:t>Title of the project:</w:t>
            </w:r>
          </w:p>
        </w:tc>
        <w:tc>
          <w:tcPr>
            <w:tcW w:w="4080" w:type="pct"/>
            <w:shd w:val="clear" w:color="auto" w:fill="auto"/>
          </w:tcPr>
          <w:p w14:paraId="119CA2D0" w14:textId="77777777" w:rsidR="00E858B7" w:rsidRPr="00171261" w:rsidRDefault="00E858B7" w:rsidP="00F46294">
            <w:pPr>
              <w:spacing w:before="60" w:after="60"/>
              <w:rPr>
                <w:rFonts w:ascii="Arial" w:hAnsi="Arial" w:cs="Arial"/>
                <w:b/>
                <w:sz w:val="16"/>
                <w:szCs w:val="16"/>
              </w:rPr>
            </w:pPr>
            <w:r w:rsidRPr="00171261">
              <w:rPr>
                <w:rFonts w:ascii="Arial" w:hAnsi="Arial" w:cs="Arial"/>
                <w:b/>
                <w:sz w:val="16"/>
                <w:szCs w:val="16"/>
              </w:rPr>
              <w:fldChar w:fldCharType="begin">
                <w:ffData>
                  <w:name w:val="Text2"/>
                  <w:enabled/>
                  <w:calcOnExit w:val="0"/>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bookmarkStart w:id="0" w:name="_GoBack"/>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bookmarkEnd w:id="0"/>
            <w:r w:rsidRPr="00171261">
              <w:rPr>
                <w:rFonts w:ascii="Arial" w:hAnsi="Arial" w:cs="Arial"/>
                <w:b/>
                <w:sz w:val="16"/>
                <w:szCs w:val="16"/>
              </w:rPr>
              <w:fldChar w:fldCharType="end"/>
            </w:r>
          </w:p>
        </w:tc>
      </w:tr>
      <w:tr w:rsidR="004A16E0" w:rsidRPr="00171261" w14:paraId="3E7B3D23" w14:textId="77777777" w:rsidTr="00DE392D">
        <w:trPr>
          <w:trHeight w:val="350"/>
        </w:trPr>
        <w:tc>
          <w:tcPr>
            <w:tcW w:w="920" w:type="pct"/>
            <w:shd w:val="clear" w:color="auto" w:fill="auto"/>
          </w:tcPr>
          <w:p w14:paraId="2EEA9458" w14:textId="11BB8DA3" w:rsidR="004A16E0" w:rsidRPr="00293F04" w:rsidRDefault="004A16E0" w:rsidP="00293F04">
            <w:pPr>
              <w:spacing w:before="60" w:after="60"/>
              <w:rPr>
                <w:rFonts w:ascii="Arial" w:hAnsi="Arial" w:cs="Arial"/>
                <w:sz w:val="16"/>
                <w:szCs w:val="16"/>
              </w:rPr>
            </w:pPr>
            <w:r>
              <w:rPr>
                <w:rFonts w:ascii="Arial" w:hAnsi="Arial" w:cs="Arial"/>
                <w:sz w:val="16"/>
                <w:szCs w:val="16"/>
              </w:rPr>
              <w:t>Principal Investigator:</w:t>
            </w:r>
          </w:p>
        </w:tc>
        <w:tc>
          <w:tcPr>
            <w:tcW w:w="4080" w:type="pct"/>
            <w:shd w:val="clear" w:color="auto" w:fill="auto"/>
          </w:tcPr>
          <w:p w14:paraId="7849B394" w14:textId="21DCC33A" w:rsidR="004A16E0" w:rsidRPr="00171261" w:rsidRDefault="004A16E0" w:rsidP="00F46294">
            <w:pPr>
              <w:spacing w:before="60" w:after="60"/>
              <w:rPr>
                <w:rFonts w:ascii="Arial" w:hAnsi="Arial" w:cs="Arial"/>
                <w:b/>
                <w:sz w:val="16"/>
                <w:szCs w:val="16"/>
              </w:rPr>
            </w:pPr>
            <w:r w:rsidRPr="00171261">
              <w:rPr>
                <w:rFonts w:ascii="Arial" w:hAnsi="Arial" w:cs="Arial"/>
                <w:b/>
                <w:sz w:val="16"/>
                <w:szCs w:val="16"/>
              </w:rPr>
              <w:fldChar w:fldCharType="begin">
                <w:ffData>
                  <w:name w:val="Text2"/>
                  <w:enabled/>
                  <w:calcOnExit w:val="0"/>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r>
    </w:tbl>
    <w:p w14:paraId="53543ECE" w14:textId="77777777" w:rsidR="002647A1" w:rsidRPr="00171261" w:rsidRDefault="002647A1" w:rsidP="001B3077">
      <w:pPr>
        <w:rPr>
          <w:rFonts w:ascii="Arial" w:hAnsi="Arial" w:cs="Arial"/>
          <w:b/>
          <w:sz w:val="16"/>
          <w:szCs w:val="16"/>
        </w:rPr>
      </w:pPr>
    </w:p>
    <w:tbl>
      <w:tblPr>
        <w:tblW w:w="11212" w:type="dxa"/>
        <w:tblInd w:w="-1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440"/>
        <w:gridCol w:w="810"/>
        <w:gridCol w:w="540"/>
        <w:gridCol w:w="720"/>
        <w:gridCol w:w="270"/>
        <w:gridCol w:w="7432"/>
      </w:tblGrid>
      <w:tr w:rsidR="001B3077" w:rsidRPr="00171261" w14:paraId="56DED48E" w14:textId="77777777" w:rsidTr="00786D95">
        <w:tc>
          <w:tcPr>
            <w:tcW w:w="11212" w:type="dxa"/>
            <w:gridSpan w:val="6"/>
            <w:shd w:val="clear" w:color="auto" w:fill="BA0C2F" w:themeFill="background1"/>
            <w:vAlign w:val="center"/>
          </w:tcPr>
          <w:p w14:paraId="61FA3562" w14:textId="622715B8" w:rsidR="001B3077" w:rsidRPr="00171261" w:rsidRDefault="00DE392D" w:rsidP="001B3077">
            <w:pPr>
              <w:spacing w:before="60" w:after="60"/>
              <w:rPr>
                <w:rFonts w:ascii="Arial" w:hAnsi="Arial" w:cs="Arial"/>
                <w:color w:val="FFFFFF"/>
                <w:sz w:val="16"/>
                <w:szCs w:val="16"/>
              </w:rPr>
            </w:pPr>
            <w:r>
              <w:rPr>
                <w:rFonts w:ascii="Arial" w:hAnsi="Arial" w:cs="Arial"/>
                <w:color w:val="FFFFFF"/>
                <w:sz w:val="16"/>
                <w:szCs w:val="16"/>
              </w:rPr>
              <w:t>Drug</w:t>
            </w:r>
            <w:r>
              <w:rPr>
                <w:rFonts w:ascii="Arial" w:hAnsi="Arial" w:cs="Arial"/>
                <w:color w:val="FFFFFF"/>
                <w:sz w:val="16"/>
                <w:szCs w:val="16"/>
              </w:rPr>
              <w:t xml:space="preserve"> </w:t>
            </w:r>
            <w:r w:rsidR="00A6603E">
              <w:rPr>
                <w:rFonts w:ascii="Arial" w:hAnsi="Arial" w:cs="Arial"/>
                <w:color w:val="FFFFFF"/>
                <w:sz w:val="16"/>
                <w:szCs w:val="16"/>
              </w:rPr>
              <w:t>Information</w:t>
            </w:r>
          </w:p>
        </w:tc>
      </w:tr>
      <w:tr w:rsidR="00B6119C" w:rsidRPr="00171261" w14:paraId="7B10C32D" w14:textId="77777777" w:rsidTr="00293F04">
        <w:trPr>
          <w:trHeight w:val="64"/>
        </w:trPr>
        <w:tc>
          <w:tcPr>
            <w:tcW w:w="2250" w:type="dxa"/>
            <w:gridSpan w:val="2"/>
            <w:tcBorders>
              <w:top w:val="nil"/>
              <w:bottom w:val="single" w:sz="4" w:space="0" w:color="A6A6A6"/>
            </w:tcBorders>
            <w:shd w:val="clear" w:color="auto" w:fill="auto"/>
          </w:tcPr>
          <w:p w14:paraId="3D8D3144" w14:textId="77777777" w:rsidR="00B6119C" w:rsidRPr="00DD192C" w:rsidRDefault="00293F04" w:rsidP="00293F04">
            <w:pPr>
              <w:spacing w:before="60" w:after="60"/>
              <w:rPr>
                <w:rFonts w:ascii="Arial" w:hAnsi="Arial" w:cs="Arial"/>
                <w:sz w:val="16"/>
                <w:szCs w:val="16"/>
              </w:rPr>
            </w:pPr>
            <w:r>
              <w:rPr>
                <w:rFonts w:ascii="Arial" w:hAnsi="Arial" w:cs="Arial"/>
                <w:sz w:val="16"/>
                <w:szCs w:val="16"/>
              </w:rPr>
              <w:t>Drug</w:t>
            </w:r>
            <w:r w:rsidR="00DD192C" w:rsidRPr="00DD192C">
              <w:rPr>
                <w:rFonts w:ascii="Arial" w:hAnsi="Arial" w:cs="Arial"/>
                <w:sz w:val="16"/>
                <w:szCs w:val="16"/>
              </w:rPr>
              <w:t xml:space="preserve"> name &amp; </w:t>
            </w:r>
            <w:r>
              <w:rPr>
                <w:rFonts w:ascii="Arial" w:hAnsi="Arial" w:cs="Arial"/>
                <w:sz w:val="16"/>
                <w:szCs w:val="16"/>
              </w:rPr>
              <w:t>manufacturer</w:t>
            </w:r>
            <w:r w:rsidR="00523AC9">
              <w:rPr>
                <w:rFonts w:ascii="Arial" w:hAnsi="Arial" w:cs="Arial"/>
                <w:sz w:val="16"/>
                <w:szCs w:val="16"/>
              </w:rPr>
              <w:t>:</w:t>
            </w:r>
          </w:p>
        </w:tc>
        <w:tc>
          <w:tcPr>
            <w:tcW w:w="8962" w:type="dxa"/>
            <w:gridSpan w:val="4"/>
            <w:shd w:val="clear" w:color="auto" w:fill="auto"/>
          </w:tcPr>
          <w:p w14:paraId="6CA7C3D5" w14:textId="77777777" w:rsidR="00B6119C" w:rsidRPr="00171261" w:rsidRDefault="00B6119C" w:rsidP="00B6119C">
            <w:pPr>
              <w:spacing w:before="60" w:after="60"/>
              <w:rPr>
                <w:rFonts w:ascii="Arial" w:hAnsi="Arial" w:cs="Arial"/>
                <w:b/>
                <w:sz w:val="16"/>
                <w:szCs w:val="16"/>
              </w:rPr>
            </w:pPr>
            <w:r w:rsidRPr="00171261">
              <w:rPr>
                <w:rFonts w:ascii="Arial" w:hAnsi="Arial" w:cs="Arial"/>
                <w:b/>
                <w:sz w:val="16"/>
                <w:szCs w:val="16"/>
              </w:rPr>
              <w:fldChar w:fldCharType="begin">
                <w:ffData>
                  <w:name w:val=""/>
                  <w:enabled/>
                  <w:calcOnExit w:val="0"/>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r>
      <w:tr w:rsidR="00293F04" w:rsidRPr="00171261" w14:paraId="3B003BE5" w14:textId="77777777" w:rsidTr="00293F04">
        <w:trPr>
          <w:trHeight w:val="64"/>
        </w:trPr>
        <w:tc>
          <w:tcPr>
            <w:tcW w:w="1440" w:type="dxa"/>
            <w:tcBorders>
              <w:top w:val="nil"/>
              <w:bottom w:val="single" w:sz="4" w:space="0" w:color="A6A6A6"/>
            </w:tcBorders>
            <w:shd w:val="clear" w:color="auto" w:fill="auto"/>
          </w:tcPr>
          <w:p w14:paraId="4D1C9ED7" w14:textId="77777777" w:rsidR="00293F04" w:rsidRDefault="00EE18D4" w:rsidP="00293F04">
            <w:pPr>
              <w:spacing w:before="60" w:after="60"/>
              <w:rPr>
                <w:rFonts w:ascii="Arial" w:hAnsi="Arial" w:cs="Arial"/>
                <w:sz w:val="16"/>
                <w:szCs w:val="16"/>
              </w:rPr>
            </w:pPr>
            <w:r>
              <w:rPr>
                <w:rFonts w:ascii="Arial" w:hAnsi="Arial" w:cs="Arial"/>
                <w:sz w:val="16"/>
                <w:szCs w:val="16"/>
              </w:rPr>
              <w:t>Dose &amp; s</w:t>
            </w:r>
            <w:r w:rsidR="00293F04">
              <w:rPr>
                <w:rFonts w:ascii="Arial" w:hAnsi="Arial" w:cs="Arial"/>
                <w:sz w:val="16"/>
                <w:szCs w:val="16"/>
              </w:rPr>
              <w:t>trength:</w:t>
            </w:r>
          </w:p>
        </w:tc>
        <w:tc>
          <w:tcPr>
            <w:tcW w:w="9772" w:type="dxa"/>
            <w:gridSpan w:val="5"/>
            <w:shd w:val="clear" w:color="auto" w:fill="auto"/>
          </w:tcPr>
          <w:p w14:paraId="5E0683EE" w14:textId="77777777" w:rsidR="00293F04" w:rsidRPr="00171261" w:rsidRDefault="00802E56" w:rsidP="00B6119C">
            <w:pPr>
              <w:spacing w:before="60" w:after="60"/>
              <w:rPr>
                <w:rFonts w:ascii="Arial" w:hAnsi="Arial" w:cs="Arial"/>
                <w:b/>
                <w:sz w:val="16"/>
                <w:szCs w:val="16"/>
              </w:rPr>
            </w:pPr>
            <w:r w:rsidRPr="00171261">
              <w:rPr>
                <w:rFonts w:ascii="Arial" w:hAnsi="Arial" w:cs="Arial"/>
                <w:b/>
                <w:sz w:val="16"/>
                <w:szCs w:val="16"/>
              </w:rPr>
              <w:fldChar w:fldCharType="begin">
                <w:ffData>
                  <w:name w:val=""/>
                  <w:enabled/>
                  <w:calcOnExit w:val="0"/>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r>
      <w:tr w:rsidR="00293F04" w:rsidRPr="00171261" w14:paraId="49A5344F" w14:textId="77777777" w:rsidTr="00DE392D">
        <w:trPr>
          <w:trHeight w:val="64"/>
        </w:trPr>
        <w:tc>
          <w:tcPr>
            <w:tcW w:w="3780" w:type="dxa"/>
            <w:gridSpan w:val="5"/>
            <w:tcBorders>
              <w:top w:val="nil"/>
              <w:bottom w:val="single" w:sz="4" w:space="0" w:color="A6A6A6"/>
            </w:tcBorders>
            <w:shd w:val="clear" w:color="auto" w:fill="auto"/>
          </w:tcPr>
          <w:p w14:paraId="13069264" w14:textId="174C033C" w:rsidR="00293F04" w:rsidRDefault="00EE18D4" w:rsidP="00293F04">
            <w:pPr>
              <w:spacing w:before="60" w:after="60"/>
              <w:rPr>
                <w:rFonts w:ascii="Arial" w:hAnsi="Arial" w:cs="Arial"/>
                <w:sz w:val="16"/>
                <w:szCs w:val="16"/>
              </w:rPr>
            </w:pPr>
            <w:r>
              <w:rPr>
                <w:rFonts w:ascii="Arial" w:hAnsi="Arial" w:cs="Arial"/>
                <w:sz w:val="16"/>
                <w:szCs w:val="16"/>
              </w:rPr>
              <w:t>Route of a</w:t>
            </w:r>
            <w:r w:rsidR="00293F04">
              <w:rPr>
                <w:rFonts w:ascii="Arial" w:hAnsi="Arial" w:cs="Arial"/>
                <w:sz w:val="16"/>
                <w:szCs w:val="16"/>
              </w:rPr>
              <w:t xml:space="preserve">dministration (e.g. </w:t>
            </w:r>
            <w:r w:rsidR="004A16E0">
              <w:rPr>
                <w:rFonts w:ascii="Arial" w:hAnsi="Arial" w:cs="Arial"/>
                <w:sz w:val="16"/>
                <w:szCs w:val="16"/>
              </w:rPr>
              <w:t xml:space="preserve">topical, </w:t>
            </w:r>
            <w:r w:rsidR="00293F04">
              <w:rPr>
                <w:rFonts w:ascii="Arial" w:hAnsi="Arial" w:cs="Arial"/>
                <w:sz w:val="16"/>
                <w:szCs w:val="16"/>
              </w:rPr>
              <w:t>oral, IV, etc.):</w:t>
            </w:r>
          </w:p>
        </w:tc>
        <w:tc>
          <w:tcPr>
            <w:tcW w:w="7432" w:type="dxa"/>
            <w:shd w:val="clear" w:color="auto" w:fill="auto"/>
          </w:tcPr>
          <w:p w14:paraId="7E2AC3C4" w14:textId="77777777" w:rsidR="00293F04" w:rsidRPr="00171261" w:rsidRDefault="00802E56" w:rsidP="00B6119C">
            <w:pPr>
              <w:spacing w:before="60" w:after="60"/>
              <w:rPr>
                <w:rFonts w:ascii="Arial" w:hAnsi="Arial" w:cs="Arial"/>
                <w:b/>
                <w:sz w:val="16"/>
                <w:szCs w:val="16"/>
              </w:rPr>
            </w:pPr>
            <w:r w:rsidRPr="00171261">
              <w:rPr>
                <w:rFonts w:ascii="Arial" w:hAnsi="Arial" w:cs="Arial"/>
                <w:b/>
                <w:sz w:val="16"/>
                <w:szCs w:val="16"/>
              </w:rPr>
              <w:fldChar w:fldCharType="begin">
                <w:ffData>
                  <w:name w:val=""/>
                  <w:enabled/>
                  <w:calcOnExit w:val="0"/>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r>
      <w:tr w:rsidR="00DD192C" w:rsidRPr="00171261" w14:paraId="43CE537A" w14:textId="77777777" w:rsidTr="00293F04">
        <w:trPr>
          <w:trHeight w:val="64"/>
        </w:trPr>
        <w:tc>
          <w:tcPr>
            <w:tcW w:w="2790" w:type="dxa"/>
            <w:gridSpan w:val="3"/>
            <w:tcBorders>
              <w:top w:val="single" w:sz="4" w:space="0" w:color="A6A6A6"/>
              <w:bottom w:val="single" w:sz="4" w:space="0" w:color="A6A6A6"/>
            </w:tcBorders>
            <w:shd w:val="clear" w:color="auto" w:fill="auto"/>
          </w:tcPr>
          <w:p w14:paraId="61D48926" w14:textId="77777777" w:rsidR="00DD192C" w:rsidRPr="00DD192C" w:rsidRDefault="00DD192C" w:rsidP="00293F04">
            <w:pPr>
              <w:spacing w:before="60" w:after="60"/>
              <w:rPr>
                <w:rFonts w:ascii="Arial" w:hAnsi="Arial" w:cs="Arial"/>
                <w:sz w:val="16"/>
                <w:szCs w:val="16"/>
              </w:rPr>
            </w:pPr>
            <w:r w:rsidRPr="00DD192C">
              <w:rPr>
                <w:rFonts w:ascii="Arial" w:hAnsi="Arial" w:cs="Arial"/>
                <w:sz w:val="16"/>
                <w:szCs w:val="16"/>
              </w:rPr>
              <w:t xml:space="preserve">Is the </w:t>
            </w:r>
            <w:r w:rsidR="00293F04">
              <w:rPr>
                <w:rFonts w:ascii="Arial" w:hAnsi="Arial" w:cs="Arial"/>
                <w:sz w:val="16"/>
                <w:szCs w:val="16"/>
              </w:rPr>
              <w:t>drug a controlled substance</w:t>
            </w:r>
            <w:r w:rsidRPr="00DD192C">
              <w:rPr>
                <w:rFonts w:ascii="Arial" w:hAnsi="Arial" w:cs="Arial"/>
                <w:sz w:val="16"/>
                <w:szCs w:val="16"/>
              </w:rPr>
              <w:t>?</w:t>
            </w:r>
          </w:p>
        </w:tc>
        <w:tc>
          <w:tcPr>
            <w:tcW w:w="720" w:type="dxa"/>
            <w:shd w:val="clear" w:color="auto" w:fill="auto"/>
          </w:tcPr>
          <w:p w14:paraId="319E5777" w14:textId="77777777" w:rsidR="00DD192C" w:rsidRPr="00171261" w:rsidRDefault="00DD192C" w:rsidP="00293F04">
            <w:pPr>
              <w:spacing w:before="60" w:after="60"/>
              <w:rPr>
                <w:rFonts w:ascii="Arial" w:hAnsi="Arial" w:cs="Arial"/>
                <w:b/>
                <w:sz w:val="16"/>
                <w:szCs w:val="16"/>
              </w:rPr>
            </w:pPr>
            <w:r w:rsidRPr="00171261">
              <w:rPr>
                <w:rFonts w:ascii="Arial" w:hAnsi="Arial" w:cs="Arial"/>
                <w:sz w:val="16"/>
                <w:szCs w:val="16"/>
              </w:rPr>
              <w:fldChar w:fldCharType="begin">
                <w:ffData>
                  <w:name w:val="Check1"/>
                  <w:enabled/>
                  <w:calcOnExit w:val="0"/>
                  <w:checkBox>
                    <w:sizeAuto/>
                    <w:default w:val="0"/>
                  </w:checkBox>
                </w:ffData>
              </w:fldChar>
            </w:r>
            <w:r w:rsidRPr="00171261">
              <w:rPr>
                <w:rFonts w:ascii="Arial" w:hAnsi="Arial" w:cs="Arial"/>
                <w:sz w:val="16"/>
                <w:szCs w:val="16"/>
              </w:rPr>
              <w:instrText xml:space="preserve"> FORMCHECKBOX </w:instrText>
            </w:r>
            <w:r w:rsidR="00DE392D">
              <w:rPr>
                <w:rFonts w:ascii="Arial" w:hAnsi="Arial" w:cs="Arial"/>
                <w:sz w:val="16"/>
                <w:szCs w:val="16"/>
              </w:rPr>
            </w:r>
            <w:r w:rsidR="00DE392D">
              <w:rPr>
                <w:rFonts w:ascii="Arial" w:hAnsi="Arial" w:cs="Arial"/>
                <w:sz w:val="16"/>
                <w:szCs w:val="16"/>
              </w:rPr>
              <w:fldChar w:fldCharType="separate"/>
            </w:r>
            <w:r w:rsidRPr="00171261">
              <w:rPr>
                <w:rFonts w:ascii="Arial" w:hAnsi="Arial" w:cs="Arial"/>
                <w:sz w:val="16"/>
                <w:szCs w:val="16"/>
              </w:rPr>
              <w:fldChar w:fldCharType="end"/>
            </w:r>
            <w:r w:rsidR="00293F04">
              <w:rPr>
                <w:rFonts w:ascii="Arial" w:hAnsi="Arial" w:cs="Arial"/>
                <w:sz w:val="16"/>
                <w:szCs w:val="16"/>
              </w:rPr>
              <w:t xml:space="preserve"> No</w:t>
            </w:r>
          </w:p>
        </w:tc>
        <w:tc>
          <w:tcPr>
            <w:tcW w:w="7702" w:type="dxa"/>
            <w:gridSpan w:val="2"/>
            <w:shd w:val="clear" w:color="auto" w:fill="auto"/>
          </w:tcPr>
          <w:p w14:paraId="228E2FD9" w14:textId="77777777" w:rsidR="00DD192C" w:rsidRPr="00171261" w:rsidRDefault="00DD192C" w:rsidP="00293F04">
            <w:pPr>
              <w:spacing w:before="60" w:after="60"/>
              <w:rPr>
                <w:rFonts w:ascii="Arial" w:hAnsi="Arial" w:cs="Arial"/>
                <w:b/>
                <w:sz w:val="16"/>
                <w:szCs w:val="16"/>
              </w:rPr>
            </w:pPr>
            <w:r w:rsidRPr="00171261">
              <w:rPr>
                <w:rFonts w:ascii="Arial" w:hAnsi="Arial" w:cs="Arial"/>
                <w:sz w:val="16"/>
                <w:szCs w:val="16"/>
              </w:rPr>
              <w:fldChar w:fldCharType="begin">
                <w:ffData>
                  <w:name w:val="Check1"/>
                  <w:enabled/>
                  <w:calcOnExit w:val="0"/>
                  <w:checkBox>
                    <w:sizeAuto/>
                    <w:default w:val="0"/>
                  </w:checkBox>
                </w:ffData>
              </w:fldChar>
            </w:r>
            <w:r w:rsidRPr="00171261">
              <w:rPr>
                <w:rFonts w:ascii="Arial" w:hAnsi="Arial" w:cs="Arial"/>
                <w:sz w:val="16"/>
                <w:szCs w:val="16"/>
              </w:rPr>
              <w:instrText xml:space="preserve"> FORMCHECKBOX </w:instrText>
            </w:r>
            <w:r w:rsidR="00DE392D">
              <w:rPr>
                <w:rFonts w:ascii="Arial" w:hAnsi="Arial" w:cs="Arial"/>
                <w:sz w:val="16"/>
                <w:szCs w:val="16"/>
              </w:rPr>
            </w:r>
            <w:r w:rsidR="00DE392D">
              <w:rPr>
                <w:rFonts w:ascii="Arial" w:hAnsi="Arial" w:cs="Arial"/>
                <w:sz w:val="16"/>
                <w:szCs w:val="16"/>
              </w:rPr>
              <w:fldChar w:fldCharType="separate"/>
            </w:r>
            <w:r w:rsidRPr="00171261">
              <w:rPr>
                <w:rFonts w:ascii="Arial" w:hAnsi="Arial" w:cs="Arial"/>
                <w:sz w:val="16"/>
                <w:szCs w:val="16"/>
              </w:rPr>
              <w:fldChar w:fldCharType="end"/>
            </w:r>
            <w:r w:rsidRPr="00171261">
              <w:rPr>
                <w:rFonts w:ascii="Arial" w:hAnsi="Arial" w:cs="Arial"/>
                <w:sz w:val="16"/>
                <w:szCs w:val="16"/>
              </w:rPr>
              <w:t xml:space="preserve"> Yes</w:t>
            </w:r>
            <w:r w:rsidR="00293F04">
              <w:rPr>
                <w:rFonts w:ascii="Arial" w:hAnsi="Arial" w:cs="Arial"/>
                <w:sz w:val="16"/>
                <w:szCs w:val="16"/>
              </w:rPr>
              <w:t xml:space="preserve">. Classification: </w:t>
            </w:r>
            <w:r w:rsidR="00293F04" w:rsidRPr="00171261">
              <w:rPr>
                <w:rFonts w:ascii="Arial" w:hAnsi="Arial" w:cs="Arial"/>
                <w:b/>
                <w:sz w:val="16"/>
                <w:szCs w:val="16"/>
              </w:rPr>
              <w:fldChar w:fldCharType="begin">
                <w:ffData>
                  <w:name w:val=""/>
                  <w:enabled/>
                  <w:calcOnExit w:val="0"/>
                  <w:textInput/>
                </w:ffData>
              </w:fldChar>
            </w:r>
            <w:r w:rsidR="00293F04" w:rsidRPr="00171261">
              <w:rPr>
                <w:rFonts w:ascii="Arial" w:hAnsi="Arial" w:cs="Arial"/>
                <w:b/>
                <w:sz w:val="16"/>
                <w:szCs w:val="16"/>
              </w:rPr>
              <w:instrText xml:space="preserve"> FORMTEXT </w:instrText>
            </w:r>
            <w:r w:rsidR="00293F04" w:rsidRPr="00171261">
              <w:rPr>
                <w:rFonts w:ascii="Arial" w:hAnsi="Arial" w:cs="Arial"/>
                <w:b/>
                <w:sz w:val="16"/>
                <w:szCs w:val="16"/>
              </w:rPr>
            </w:r>
            <w:r w:rsidR="00293F04" w:rsidRPr="00171261">
              <w:rPr>
                <w:rFonts w:ascii="Arial" w:hAnsi="Arial" w:cs="Arial"/>
                <w:b/>
                <w:sz w:val="16"/>
                <w:szCs w:val="16"/>
              </w:rPr>
              <w:fldChar w:fldCharType="separate"/>
            </w:r>
            <w:r w:rsidR="00293F04" w:rsidRPr="00171261">
              <w:rPr>
                <w:rFonts w:ascii="Arial" w:hAnsi="Arial" w:cs="Arial"/>
                <w:b/>
                <w:noProof/>
                <w:sz w:val="16"/>
                <w:szCs w:val="16"/>
              </w:rPr>
              <w:t> </w:t>
            </w:r>
            <w:r w:rsidR="00293F04" w:rsidRPr="00171261">
              <w:rPr>
                <w:rFonts w:ascii="Arial" w:hAnsi="Arial" w:cs="Arial"/>
                <w:b/>
                <w:noProof/>
                <w:sz w:val="16"/>
                <w:szCs w:val="16"/>
              </w:rPr>
              <w:t> </w:t>
            </w:r>
            <w:r w:rsidR="00293F04" w:rsidRPr="00171261">
              <w:rPr>
                <w:rFonts w:ascii="Arial" w:hAnsi="Arial" w:cs="Arial"/>
                <w:b/>
                <w:noProof/>
                <w:sz w:val="16"/>
                <w:szCs w:val="16"/>
              </w:rPr>
              <w:t> </w:t>
            </w:r>
            <w:r w:rsidR="00293F04" w:rsidRPr="00171261">
              <w:rPr>
                <w:rFonts w:ascii="Arial" w:hAnsi="Arial" w:cs="Arial"/>
                <w:b/>
                <w:noProof/>
                <w:sz w:val="16"/>
                <w:szCs w:val="16"/>
              </w:rPr>
              <w:t> </w:t>
            </w:r>
            <w:r w:rsidR="00293F04" w:rsidRPr="00171261">
              <w:rPr>
                <w:rFonts w:ascii="Arial" w:hAnsi="Arial" w:cs="Arial"/>
                <w:b/>
                <w:noProof/>
                <w:sz w:val="16"/>
                <w:szCs w:val="16"/>
              </w:rPr>
              <w:t> </w:t>
            </w:r>
            <w:r w:rsidR="00293F04" w:rsidRPr="00171261">
              <w:rPr>
                <w:rFonts w:ascii="Arial" w:hAnsi="Arial" w:cs="Arial"/>
                <w:b/>
                <w:sz w:val="16"/>
                <w:szCs w:val="16"/>
              </w:rPr>
              <w:fldChar w:fldCharType="end"/>
            </w:r>
          </w:p>
        </w:tc>
      </w:tr>
    </w:tbl>
    <w:p w14:paraId="5D653946" w14:textId="77777777" w:rsidR="00C366D6" w:rsidRDefault="00C366D6" w:rsidP="00AE0640">
      <w:pPr>
        <w:rPr>
          <w:rFonts w:ascii="Arial" w:hAnsi="Arial" w:cs="Arial"/>
          <w:sz w:val="16"/>
          <w:szCs w:val="16"/>
        </w:rPr>
      </w:pPr>
    </w:p>
    <w:tbl>
      <w:tblPr>
        <w:tblW w:w="11250" w:type="dxa"/>
        <w:tblInd w:w="-1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70"/>
        <w:gridCol w:w="9270"/>
        <w:gridCol w:w="900"/>
        <w:gridCol w:w="810"/>
      </w:tblGrid>
      <w:tr w:rsidR="00B6119C" w:rsidRPr="00171261" w14:paraId="01A59240" w14:textId="77777777" w:rsidTr="001E4F73">
        <w:tc>
          <w:tcPr>
            <w:tcW w:w="11250" w:type="dxa"/>
            <w:gridSpan w:val="4"/>
            <w:shd w:val="clear" w:color="auto" w:fill="BA0C2F" w:themeFill="background1"/>
            <w:vAlign w:val="center"/>
          </w:tcPr>
          <w:p w14:paraId="0F5316FD" w14:textId="77777777" w:rsidR="00B6119C" w:rsidRPr="00171261" w:rsidRDefault="00811265" w:rsidP="003B4660">
            <w:pPr>
              <w:spacing w:before="60" w:after="60"/>
              <w:rPr>
                <w:rFonts w:ascii="Arial" w:hAnsi="Arial" w:cs="Arial"/>
                <w:color w:val="FFFFFF"/>
                <w:sz w:val="16"/>
                <w:szCs w:val="16"/>
              </w:rPr>
            </w:pPr>
            <w:r>
              <w:rPr>
                <w:rFonts w:ascii="Arial" w:hAnsi="Arial" w:cs="Arial"/>
                <w:color w:val="FFFFFF"/>
                <w:sz w:val="16"/>
                <w:szCs w:val="16"/>
              </w:rPr>
              <w:t>IND Requirements</w:t>
            </w:r>
          </w:p>
        </w:tc>
      </w:tr>
      <w:tr w:rsidR="0038207E" w:rsidRPr="00171261" w14:paraId="34E22DF2" w14:textId="77777777" w:rsidTr="001E4F73">
        <w:trPr>
          <w:trHeight w:val="260"/>
        </w:trPr>
        <w:tc>
          <w:tcPr>
            <w:tcW w:w="11250" w:type="dxa"/>
            <w:gridSpan w:val="4"/>
            <w:tcBorders>
              <w:bottom w:val="nil"/>
            </w:tcBorders>
            <w:shd w:val="clear" w:color="auto" w:fill="auto"/>
          </w:tcPr>
          <w:p w14:paraId="47E8466A" w14:textId="77777777" w:rsidR="0038207E" w:rsidRPr="00171261" w:rsidRDefault="0038207E" w:rsidP="003B4660">
            <w:pPr>
              <w:spacing w:before="60" w:after="60"/>
              <w:rPr>
                <w:rFonts w:ascii="Arial" w:hAnsi="Arial" w:cs="Arial"/>
                <w:sz w:val="16"/>
                <w:szCs w:val="16"/>
              </w:rPr>
            </w:pPr>
            <w:r>
              <w:rPr>
                <w:rFonts w:ascii="Arial" w:hAnsi="Arial" w:cs="Arial"/>
                <w:sz w:val="16"/>
                <w:szCs w:val="16"/>
              </w:rPr>
              <w:t>Indicate whether the following apply to the research:</w:t>
            </w:r>
          </w:p>
        </w:tc>
      </w:tr>
      <w:tr w:rsidR="00B6119C" w:rsidRPr="00171261" w14:paraId="54A1C85D" w14:textId="77777777" w:rsidTr="001E4F73">
        <w:trPr>
          <w:trHeight w:val="98"/>
        </w:trPr>
        <w:tc>
          <w:tcPr>
            <w:tcW w:w="270" w:type="dxa"/>
            <w:tcBorders>
              <w:top w:val="nil"/>
              <w:bottom w:val="nil"/>
              <w:right w:val="nil"/>
            </w:tcBorders>
            <w:shd w:val="clear" w:color="auto" w:fill="auto"/>
          </w:tcPr>
          <w:p w14:paraId="64096F42" w14:textId="77777777" w:rsidR="00B6119C" w:rsidRPr="00171261" w:rsidRDefault="00B6119C" w:rsidP="00AC6FCE">
            <w:pPr>
              <w:spacing w:before="60" w:after="60"/>
              <w:rPr>
                <w:rFonts w:ascii="Arial" w:hAnsi="Arial" w:cs="Arial"/>
                <w:sz w:val="16"/>
                <w:szCs w:val="16"/>
              </w:rPr>
            </w:pPr>
          </w:p>
        </w:tc>
        <w:tc>
          <w:tcPr>
            <w:tcW w:w="9270" w:type="dxa"/>
            <w:tcBorders>
              <w:top w:val="nil"/>
              <w:left w:val="nil"/>
              <w:bottom w:val="single" w:sz="4" w:space="0" w:color="A6A6A6"/>
              <w:right w:val="nil"/>
            </w:tcBorders>
            <w:shd w:val="clear" w:color="auto" w:fill="auto"/>
          </w:tcPr>
          <w:p w14:paraId="58FE28B7" w14:textId="10792690" w:rsidR="00B6119C" w:rsidRPr="00171261" w:rsidRDefault="00B6119C" w:rsidP="0038207E">
            <w:pPr>
              <w:spacing w:before="60" w:after="60"/>
              <w:rPr>
                <w:rFonts w:ascii="Arial" w:hAnsi="Arial" w:cs="Arial"/>
                <w:sz w:val="16"/>
                <w:szCs w:val="16"/>
              </w:rPr>
            </w:pPr>
            <w:r>
              <w:rPr>
                <w:rFonts w:ascii="Arial" w:hAnsi="Arial" w:cs="Arial"/>
                <w:sz w:val="16"/>
                <w:szCs w:val="16"/>
              </w:rPr>
              <w:t xml:space="preserve">1. </w:t>
            </w:r>
            <w:r w:rsidR="0038207E">
              <w:rPr>
                <w:rFonts w:ascii="Arial" w:hAnsi="Arial" w:cs="Arial"/>
                <w:sz w:val="16"/>
                <w:szCs w:val="16"/>
              </w:rPr>
              <w:t xml:space="preserve">The drug is </w:t>
            </w:r>
            <w:r w:rsidR="001E4F73" w:rsidRPr="00DE392D">
              <w:rPr>
                <w:rFonts w:ascii="Arial" w:hAnsi="Arial" w:cs="Arial"/>
                <w:sz w:val="16"/>
                <w:szCs w:val="16"/>
                <w:u w:val="single"/>
              </w:rPr>
              <w:t>FDA Approved</w:t>
            </w:r>
            <w:r w:rsidR="0038207E">
              <w:rPr>
                <w:rFonts w:ascii="Arial" w:hAnsi="Arial" w:cs="Arial"/>
                <w:sz w:val="16"/>
                <w:szCs w:val="16"/>
              </w:rPr>
              <w:t xml:space="preserve"> </w:t>
            </w:r>
            <w:r w:rsidR="004A16E0">
              <w:rPr>
                <w:rFonts w:ascii="Arial" w:hAnsi="Arial" w:cs="Arial"/>
                <w:sz w:val="16"/>
                <w:szCs w:val="16"/>
              </w:rPr>
              <w:t xml:space="preserve">and lawfully marketed </w:t>
            </w:r>
            <w:r w:rsidR="0038207E">
              <w:rPr>
                <w:rFonts w:ascii="Arial" w:hAnsi="Arial" w:cs="Arial"/>
                <w:sz w:val="16"/>
                <w:szCs w:val="16"/>
              </w:rPr>
              <w:t>in the United States.</w:t>
            </w:r>
          </w:p>
        </w:tc>
        <w:tc>
          <w:tcPr>
            <w:tcW w:w="900" w:type="dxa"/>
            <w:tcBorders>
              <w:top w:val="nil"/>
              <w:left w:val="nil"/>
              <w:bottom w:val="single" w:sz="4" w:space="0" w:color="A6A6A6"/>
              <w:right w:val="nil"/>
            </w:tcBorders>
            <w:shd w:val="clear" w:color="auto" w:fill="auto"/>
            <w:vAlign w:val="center"/>
          </w:tcPr>
          <w:p w14:paraId="296CEA58" w14:textId="77777777" w:rsidR="00B6119C" w:rsidRPr="00171261" w:rsidRDefault="00B6119C" w:rsidP="00AC6FCE">
            <w:pPr>
              <w:spacing w:before="60" w:after="60"/>
              <w:rPr>
                <w:rFonts w:ascii="Arial" w:hAnsi="Arial" w:cs="Arial"/>
                <w:sz w:val="16"/>
                <w:szCs w:val="16"/>
              </w:rPr>
            </w:pPr>
            <w:r w:rsidRPr="00171261">
              <w:rPr>
                <w:rFonts w:ascii="Arial" w:hAnsi="Arial" w:cs="Arial"/>
                <w:sz w:val="16"/>
                <w:szCs w:val="16"/>
              </w:rPr>
              <w:fldChar w:fldCharType="begin">
                <w:ffData>
                  <w:name w:val="Check1"/>
                  <w:enabled/>
                  <w:calcOnExit w:val="0"/>
                  <w:checkBox>
                    <w:sizeAuto/>
                    <w:default w:val="0"/>
                  </w:checkBox>
                </w:ffData>
              </w:fldChar>
            </w:r>
            <w:r w:rsidRPr="00171261">
              <w:rPr>
                <w:rFonts w:ascii="Arial" w:hAnsi="Arial" w:cs="Arial"/>
                <w:sz w:val="16"/>
                <w:szCs w:val="16"/>
              </w:rPr>
              <w:instrText xml:space="preserve"> FORMCHECKBOX </w:instrText>
            </w:r>
            <w:r w:rsidR="00DE392D">
              <w:rPr>
                <w:rFonts w:ascii="Arial" w:hAnsi="Arial" w:cs="Arial"/>
                <w:sz w:val="16"/>
                <w:szCs w:val="16"/>
              </w:rPr>
            </w:r>
            <w:r w:rsidR="00DE392D">
              <w:rPr>
                <w:rFonts w:ascii="Arial" w:hAnsi="Arial" w:cs="Arial"/>
                <w:sz w:val="16"/>
                <w:szCs w:val="16"/>
              </w:rPr>
              <w:fldChar w:fldCharType="separate"/>
            </w:r>
            <w:r w:rsidRPr="00171261">
              <w:rPr>
                <w:rFonts w:ascii="Arial" w:hAnsi="Arial" w:cs="Arial"/>
                <w:sz w:val="16"/>
                <w:szCs w:val="16"/>
              </w:rPr>
              <w:fldChar w:fldCharType="end"/>
            </w:r>
            <w:r w:rsidRPr="00171261">
              <w:rPr>
                <w:rFonts w:ascii="Arial" w:hAnsi="Arial" w:cs="Arial"/>
                <w:sz w:val="16"/>
                <w:szCs w:val="16"/>
              </w:rPr>
              <w:t xml:space="preserve"> </w:t>
            </w:r>
            <w:r w:rsidR="001E4F73">
              <w:rPr>
                <w:rFonts w:ascii="Arial" w:hAnsi="Arial" w:cs="Arial"/>
                <w:sz w:val="16"/>
                <w:szCs w:val="16"/>
              </w:rPr>
              <w:t>False</w:t>
            </w:r>
          </w:p>
        </w:tc>
        <w:tc>
          <w:tcPr>
            <w:tcW w:w="810" w:type="dxa"/>
            <w:tcBorders>
              <w:top w:val="nil"/>
              <w:left w:val="nil"/>
              <w:bottom w:val="single" w:sz="4" w:space="0" w:color="A6A6A6"/>
            </w:tcBorders>
            <w:shd w:val="clear" w:color="auto" w:fill="auto"/>
            <w:vAlign w:val="center"/>
          </w:tcPr>
          <w:p w14:paraId="52670118" w14:textId="77777777" w:rsidR="00B6119C" w:rsidRPr="00171261" w:rsidRDefault="00B6119C" w:rsidP="00AC6FCE">
            <w:pPr>
              <w:spacing w:before="60" w:after="60"/>
              <w:rPr>
                <w:rFonts w:ascii="Arial" w:hAnsi="Arial" w:cs="Arial"/>
                <w:sz w:val="16"/>
                <w:szCs w:val="16"/>
              </w:rPr>
            </w:pPr>
            <w:r w:rsidRPr="00171261">
              <w:rPr>
                <w:rFonts w:ascii="Arial" w:hAnsi="Arial" w:cs="Arial"/>
                <w:sz w:val="16"/>
                <w:szCs w:val="16"/>
              </w:rPr>
              <w:fldChar w:fldCharType="begin">
                <w:ffData>
                  <w:name w:val="Check1"/>
                  <w:enabled/>
                  <w:calcOnExit w:val="0"/>
                  <w:checkBox>
                    <w:sizeAuto/>
                    <w:default w:val="0"/>
                  </w:checkBox>
                </w:ffData>
              </w:fldChar>
            </w:r>
            <w:r w:rsidRPr="00171261">
              <w:rPr>
                <w:rFonts w:ascii="Arial" w:hAnsi="Arial" w:cs="Arial"/>
                <w:sz w:val="16"/>
                <w:szCs w:val="16"/>
              </w:rPr>
              <w:instrText xml:space="preserve"> FORMCHECKBOX </w:instrText>
            </w:r>
            <w:r w:rsidR="00DE392D">
              <w:rPr>
                <w:rFonts w:ascii="Arial" w:hAnsi="Arial" w:cs="Arial"/>
                <w:sz w:val="16"/>
                <w:szCs w:val="16"/>
              </w:rPr>
            </w:r>
            <w:r w:rsidR="00DE392D">
              <w:rPr>
                <w:rFonts w:ascii="Arial" w:hAnsi="Arial" w:cs="Arial"/>
                <w:sz w:val="16"/>
                <w:szCs w:val="16"/>
              </w:rPr>
              <w:fldChar w:fldCharType="separate"/>
            </w:r>
            <w:r w:rsidRPr="00171261">
              <w:rPr>
                <w:rFonts w:ascii="Arial" w:hAnsi="Arial" w:cs="Arial"/>
                <w:sz w:val="16"/>
                <w:szCs w:val="16"/>
              </w:rPr>
              <w:fldChar w:fldCharType="end"/>
            </w:r>
            <w:r w:rsidRPr="00171261">
              <w:rPr>
                <w:rFonts w:ascii="Arial" w:hAnsi="Arial" w:cs="Arial"/>
                <w:sz w:val="16"/>
                <w:szCs w:val="16"/>
              </w:rPr>
              <w:t xml:space="preserve"> </w:t>
            </w:r>
            <w:r w:rsidR="001E4F73">
              <w:rPr>
                <w:rFonts w:ascii="Arial" w:hAnsi="Arial" w:cs="Arial"/>
                <w:sz w:val="16"/>
                <w:szCs w:val="16"/>
              </w:rPr>
              <w:t>True</w:t>
            </w:r>
          </w:p>
        </w:tc>
      </w:tr>
      <w:tr w:rsidR="00B6119C" w:rsidRPr="00171261" w14:paraId="476F0973" w14:textId="77777777" w:rsidTr="001E4F73">
        <w:trPr>
          <w:trHeight w:val="98"/>
        </w:trPr>
        <w:tc>
          <w:tcPr>
            <w:tcW w:w="270" w:type="dxa"/>
            <w:tcBorders>
              <w:top w:val="nil"/>
              <w:bottom w:val="nil"/>
              <w:right w:val="nil"/>
            </w:tcBorders>
            <w:shd w:val="clear" w:color="auto" w:fill="auto"/>
          </w:tcPr>
          <w:p w14:paraId="5D907F09" w14:textId="77777777" w:rsidR="00B6119C" w:rsidRPr="00171261" w:rsidRDefault="00B6119C" w:rsidP="00AC6FCE">
            <w:pPr>
              <w:spacing w:before="60" w:after="60"/>
              <w:rPr>
                <w:rFonts w:ascii="Arial" w:hAnsi="Arial" w:cs="Arial"/>
                <w:b/>
                <w:sz w:val="16"/>
                <w:szCs w:val="16"/>
              </w:rPr>
            </w:pPr>
          </w:p>
        </w:tc>
        <w:tc>
          <w:tcPr>
            <w:tcW w:w="9270" w:type="dxa"/>
            <w:tcBorders>
              <w:top w:val="single" w:sz="4" w:space="0" w:color="A6A6A6"/>
              <w:left w:val="nil"/>
              <w:bottom w:val="single" w:sz="4" w:space="0" w:color="A6A6A6"/>
              <w:right w:val="nil"/>
            </w:tcBorders>
            <w:shd w:val="clear" w:color="auto" w:fill="auto"/>
          </w:tcPr>
          <w:p w14:paraId="0B6661A7" w14:textId="77777777" w:rsidR="00B6119C" w:rsidRPr="00171261" w:rsidRDefault="00B6119C" w:rsidP="00AC6FCE">
            <w:pPr>
              <w:spacing w:before="60" w:after="60"/>
              <w:rPr>
                <w:rFonts w:ascii="Arial" w:hAnsi="Arial" w:cs="Arial"/>
                <w:b/>
                <w:sz w:val="16"/>
                <w:szCs w:val="16"/>
              </w:rPr>
            </w:pPr>
            <w:r>
              <w:rPr>
                <w:rFonts w:ascii="Arial" w:hAnsi="Arial" w:cs="Arial"/>
                <w:sz w:val="16"/>
                <w:szCs w:val="16"/>
              </w:rPr>
              <w:t xml:space="preserve">2. </w:t>
            </w:r>
            <w:r w:rsidR="0038207E" w:rsidRPr="0038207E">
              <w:rPr>
                <w:rFonts w:ascii="Arial" w:hAnsi="Arial" w:cs="Arial"/>
                <w:sz w:val="16"/>
                <w:szCs w:val="16"/>
              </w:rPr>
              <w:t>The research is not intended to be reported to th</w:t>
            </w:r>
            <w:r w:rsidR="0038207E">
              <w:rPr>
                <w:rFonts w:ascii="Arial" w:hAnsi="Arial" w:cs="Arial"/>
                <w:sz w:val="16"/>
                <w:szCs w:val="16"/>
              </w:rPr>
              <w:t>e FDA as a well-controlled project</w:t>
            </w:r>
            <w:r w:rsidR="0038207E" w:rsidRPr="0038207E">
              <w:rPr>
                <w:rFonts w:ascii="Arial" w:hAnsi="Arial" w:cs="Arial"/>
                <w:sz w:val="16"/>
                <w:szCs w:val="16"/>
              </w:rPr>
              <w:t xml:space="preserve"> in support of a new indication for use nor intended to be used to support any other significant change in th</w:t>
            </w:r>
            <w:r w:rsidR="0038207E">
              <w:rPr>
                <w:rFonts w:ascii="Arial" w:hAnsi="Arial" w:cs="Arial"/>
                <w:sz w:val="16"/>
                <w:szCs w:val="16"/>
              </w:rPr>
              <w:t>e labeling for the drug</w:t>
            </w:r>
            <w:r w:rsidR="0038207E" w:rsidRPr="0038207E">
              <w:rPr>
                <w:rFonts w:ascii="Arial" w:hAnsi="Arial" w:cs="Arial"/>
                <w:sz w:val="16"/>
                <w:szCs w:val="16"/>
              </w:rPr>
              <w:t>.</w:t>
            </w:r>
          </w:p>
        </w:tc>
        <w:tc>
          <w:tcPr>
            <w:tcW w:w="900" w:type="dxa"/>
            <w:tcBorders>
              <w:top w:val="single" w:sz="4" w:space="0" w:color="A6A6A6"/>
              <w:left w:val="nil"/>
              <w:bottom w:val="single" w:sz="4" w:space="0" w:color="A6A6A6"/>
              <w:right w:val="nil"/>
            </w:tcBorders>
            <w:shd w:val="clear" w:color="auto" w:fill="auto"/>
            <w:vAlign w:val="center"/>
          </w:tcPr>
          <w:p w14:paraId="71BCEDED" w14:textId="77777777" w:rsidR="00B6119C" w:rsidRPr="00171261" w:rsidRDefault="00B6119C" w:rsidP="00AC6FCE">
            <w:pPr>
              <w:spacing w:before="60" w:after="60"/>
              <w:rPr>
                <w:rFonts w:ascii="Arial" w:hAnsi="Arial" w:cs="Arial"/>
                <w:sz w:val="16"/>
                <w:szCs w:val="16"/>
              </w:rPr>
            </w:pPr>
            <w:r w:rsidRPr="00171261">
              <w:rPr>
                <w:rFonts w:ascii="Arial" w:hAnsi="Arial" w:cs="Arial"/>
                <w:sz w:val="16"/>
                <w:szCs w:val="16"/>
              </w:rPr>
              <w:fldChar w:fldCharType="begin">
                <w:ffData>
                  <w:name w:val="Check1"/>
                  <w:enabled/>
                  <w:calcOnExit w:val="0"/>
                  <w:checkBox>
                    <w:sizeAuto/>
                    <w:default w:val="0"/>
                  </w:checkBox>
                </w:ffData>
              </w:fldChar>
            </w:r>
            <w:r w:rsidRPr="00171261">
              <w:rPr>
                <w:rFonts w:ascii="Arial" w:hAnsi="Arial" w:cs="Arial"/>
                <w:sz w:val="16"/>
                <w:szCs w:val="16"/>
              </w:rPr>
              <w:instrText xml:space="preserve"> FORMCHECKBOX </w:instrText>
            </w:r>
            <w:r w:rsidR="00DE392D">
              <w:rPr>
                <w:rFonts w:ascii="Arial" w:hAnsi="Arial" w:cs="Arial"/>
                <w:sz w:val="16"/>
                <w:szCs w:val="16"/>
              </w:rPr>
            </w:r>
            <w:r w:rsidR="00DE392D">
              <w:rPr>
                <w:rFonts w:ascii="Arial" w:hAnsi="Arial" w:cs="Arial"/>
                <w:sz w:val="16"/>
                <w:szCs w:val="16"/>
              </w:rPr>
              <w:fldChar w:fldCharType="separate"/>
            </w:r>
            <w:r w:rsidRPr="00171261">
              <w:rPr>
                <w:rFonts w:ascii="Arial" w:hAnsi="Arial" w:cs="Arial"/>
                <w:sz w:val="16"/>
                <w:szCs w:val="16"/>
              </w:rPr>
              <w:fldChar w:fldCharType="end"/>
            </w:r>
            <w:r w:rsidRPr="00171261">
              <w:rPr>
                <w:rFonts w:ascii="Arial" w:hAnsi="Arial" w:cs="Arial"/>
                <w:sz w:val="16"/>
                <w:szCs w:val="16"/>
              </w:rPr>
              <w:t xml:space="preserve"> </w:t>
            </w:r>
            <w:r w:rsidR="001E4F73">
              <w:rPr>
                <w:rFonts w:ascii="Arial" w:hAnsi="Arial" w:cs="Arial"/>
                <w:sz w:val="16"/>
                <w:szCs w:val="16"/>
              </w:rPr>
              <w:t>False</w:t>
            </w:r>
          </w:p>
        </w:tc>
        <w:tc>
          <w:tcPr>
            <w:tcW w:w="810" w:type="dxa"/>
            <w:tcBorders>
              <w:top w:val="single" w:sz="4" w:space="0" w:color="A6A6A6"/>
              <w:left w:val="nil"/>
              <w:bottom w:val="single" w:sz="4" w:space="0" w:color="A6A6A6"/>
            </w:tcBorders>
            <w:shd w:val="clear" w:color="auto" w:fill="auto"/>
            <w:vAlign w:val="center"/>
          </w:tcPr>
          <w:p w14:paraId="78008804" w14:textId="77777777" w:rsidR="00B6119C" w:rsidRPr="00171261" w:rsidRDefault="00B6119C" w:rsidP="00AC6FCE">
            <w:pPr>
              <w:spacing w:before="60" w:after="60"/>
              <w:rPr>
                <w:rFonts w:ascii="Arial" w:hAnsi="Arial" w:cs="Arial"/>
                <w:sz w:val="16"/>
                <w:szCs w:val="16"/>
              </w:rPr>
            </w:pPr>
            <w:r w:rsidRPr="00171261">
              <w:rPr>
                <w:rFonts w:ascii="Arial" w:hAnsi="Arial" w:cs="Arial"/>
                <w:sz w:val="16"/>
                <w:szCs w:val="16"/>
              </w:rPr>
              <w:fldChar w:fldCharType="begin">
                <w:ffData>
                  <w:name w:val="Check1"/>
                  <w:enabled/>
                  <w:calcOnExit w:val="0"/>
                  <w:checkBox>
                    <w:sizeAuto/>
                    <w:default w:val="0"/>
                  </w:checkBox>
                </w:ffData>
              </w:fldChar>
            </w:r>
            <w:r w:rsidRPr="00171261">
              <w:rPr>
                <w:rFonts w:ascii="Arial" w:hAnsi="Arial" w:cs="Arial"/>
                <w:sz w:val="16"/>
                <w:szCs w:val="16"/>
              </w:rPr>
              <w:instrText xml:space="preserve"> FORMCHECKBOX </w:instrText>
            </w:r>
            <w:r w:rsidR="00DE392D">
              <w:rPr>
                <w:rFonts w:ascii="Arial" w:hAnsi="Arial" w:cs="Arial"/>
                <w:sz w:val="16"/>
                <w:szCs w:val="16"/>
              </w:rPr>
            </w:r>
            <w:r w:rsidR="00DE392D">
              <w:rPr>
                <w:rFonts w:ascii="Arial" w:hAnsi="Arial" w:cs="Arial"/>
                <w:sz w:val="16"/>
                <w:szCs w:val="16"/>
              </w:rPr>
              <w:fldChar w:fldCharType="separate"/>
            </w:r>
            <w:r w:rsidRPr="00171261">
              <w:rPr>
                <w:rFonts w:ascii="Arial" w:hAnsi="Arial" w:cs="Arial"/>
                <w:sz w:val="16"/>
                <w:szCs w:val="16"/>
              </w:rPr>
              <w:fldChar w:fldCharType="end"/>
            </w:r>
            <w:r w:rsidRPr="00171261">
              <w:rPr>
                <w:rFonts w:ascii="Arial" w:hAnsi="Arial" w:cs="Arial"/>
                <w:sz w:val="16"/>
                <w:szCs w:val="16"/>
              </w:rPr>
              <w:t xml:space="preserve"> </w:t>
            </w:r>
            <w:r w:rsidR="001E4F73">
              <w:rPr>
                <w:rFonts w:ascii="Arial" w:hAnsi="Arial" w:cs="Arial"/>
                <w:sz w:val="16"/>
                <w:szCs w:val="16"/>
              </w:rPr>
              <w:t>True</w:t>
            </w:r>
          </w:p>
        </w:tc>
      </w:tr>
      <w:tr w:rsidR="00B6119C" w:rsidRPr="00171261" w14:paraId="3CB3E32D" w14:textId="77777777" w:rsidTr="001E4F73">
        <w:trPr>
          <w:trHeight w:val="98"/>
        </w:trPr>
        <w:tc>
          <w:tcPr>
            <w:tcW w:w="270" w:type="dxa"/>
            <w:tcBorders>
              <w:top w:val="nil"/>
              <w:bottom w:val="nil"/>
              <w:right w:val="nil"/>
            </w:tcBorders>
            <w:shd w:val="clear" w:color="auto" w:fill="auto"/>
          </w:tcPr>
          <w:p w14:paraId="09CA4E55" w14:textId="77777777" w:rsidR="00B6119C" w:rsidRPr="00171261" w:rsidRDefault="00B6119C" w:rsidP="00AC6FCE">
            <w:pPr>
              <w:spacing w:before="60" w:after="60"/>
              <w:rPr>
                <w:rFonts w:ascii="Arial" w:hAnsi="Arial" w:cs="Arial"/>
                <w:sz w:val="16"/>
                <w:szCs w:val="16"/>
              </w:rPr>
            </w:pPr>
          </w:p>
        </w:tc>
        <w:tc>
          <w:tcPr>
            <w:tcW w:w="9270" w:type="dxa"/>
            <w:tcBorders>
              <w:top w:val="single" w:sz="4" w:space="0" w:color="A6A6A6"/>
              <w:left w:val="nil"/>
              <w:bottom w:val="single" w:sz="4" w:space="0" w:color="A6A6A6"/>
              <w:right w:val="nil"/>
            </w:tcBorders>
            <w:shd w:val="clear" w:color="auto" w:fill="auto"/>
          </w:tcPr>
          <w:p w14:paraId="312BC648" w14:textId="77777777" w:rsidR="00B6119C" w:rsidRPr="00171261" w:rsidRDefault="00B6119C" w:rsidP="00AC6FCE">
            <w:pPr>
              <w:spacing w:before="60" w:after="60"/>
              <w:rPr>
                <w:rFonts w:ascii="Arial" w:hAnsi="Arial" w:cs="Arial"/>
                <w:sz w:val="16"/>
                <w:szCs w:val="16"/>
              </w:rPr>
            </w:pPr>
            <w:r>
              <w:rPr>
                <w:rFonts w:ascii="Arial" w:hAnsi="Arial" w:cs="Arial"/>
                <w:sz w:val="16"/>
                <w:szCs w:val="16"/>
              </w:rPr>
              <w:t xml:space="preserve">3. </w:t>
            </w:r>
            <w:r w:rsidR="00512337" w:rsidRPr="00512337">
              <w:rPr>
                <w:rFonts w:ascii="Arial" w:hAnsi="Arial" w:cs="Arial"/>
                <w:sz w:val="16"/>
                <w:szCs w:val="16"/>
              </w:rPr>
              <w:t>The research is not intended to support a significant change in the advertising for the product.</w:t>
            </w:r>
          </w:p>
        </w:tc>
        <w:tc>
          <w:tcPr>
            <w:tcW w:w="900" w:type="dxa"/>
            <w:tcBorders>
              <w:top w:val="single" w:sz="4" w:space="0" w:color="A6A6A6"/>
              <w:left w:val="nil"/>
              <w:bottom w:val="single" w:sz="4" w:space="0" w:color="A6A6A6"/>
              <w:right w:val="nil"/>
            </w:tcBorders>
            <w:shd w:val="clear" w:color="auto" w:fill="auto"/>
            <w:vAlign w:val="center"/>
          </w:tcPr>
          <w:p w14:paraId="776282DB" w14:textId="77777777" w:rsidR="00B6119C" w:rsidRPr="00171261" w:rsidRDefault="00B6119C" w:rsidP="00AC6FCE">
            <w:pPr>
              <w:spacing w:before="60" w:after="60"/>
              <w:rPr>
                <w:rFonts w:ascii="Arial" w:hAnsi="Arial" w:cs="Arial"/>
                <w:sz w:val="16"/>
                <w:szCs w:val="16"/>
              </w:rPr>
            </w:pPr>
            <w:r w:rsidRPr="00171261">
              <w:rPr>
                <w:rFonts w:ascii="Arial" w:hAnsi="Arial" w:cs="Arial"/>
                <w:sz w:val="16"/>
                <w:szCs w:val="16"/>
              </w:rPr>
              <w:fldChar w:fldCharType="begin">
                <w:ffData>
                  <w:name w:val="Check1"/>
                  <w:enabled/>
                  <w:calcOnExit w:val="0"/>
                  <w:checkBox>
                    <w:sizeAuto/>
                    <w:default w:val="0"/>
                  </w:checkBox>
                </w:ffData>
              </w:fldChar>
            </w:r>
            <w:r w:rsidRPr="00171261">
              <w:rPr>
                <w:rFonts w:ascii="Arial" w:hAnsi="Arial" w:cs="Arial"/>
                <w:sz w:val="16"/>
                <w:szCs w:val="16"/>
              </w:rPr>
              <w:instrText xml:space="preserve"> FORMCHECKBOX </w:instrText>
            </w:r>
            <w:r w:rsidR="00DE392D">
              <w:rPr>
                <w:rFonts w:ascii="Arial" w:hAnsi="Arial" w:cs="Arial"/>
                <w:sz w:val="16"/>
                <w:szCs w:val="16"/>
              </w:rPr>
            </w:r>
            <w:r w:rsidR="00DE392D">
              <w:rPr>
                <w:rFonts w:ascii="Arial" w:hAnsi="Arial" w:cs="Arial"/>
                <w:sz w:val="16"/>
                <w:szCs w:val="16"/>
              </w:rPr>
              <w:fldChar w:fldCharType="separate"/>
            </w:r>
            <w:r w:rsidRPr="00171261">
              <w:rPr>
                <w:rFonts w:ascii="Arial" w:hAnsi="Arial" w:cs="Arial"/>
                <w:sz w:val="16"/>
                <w:szCs w:val="16"/>
              </w:rPr>
              <w:fldChar w:fldCharType="end"/>
            </w:r>
            <w:r w:rsidRPr="00171261">
              <w:rPr>
                <w:rFonts w:ascii="Arial" w:hAnsi="Arial" w:cs="Arial"/>
                <w:sz w:val="16"/>
                <w:szCs w:val="16"/>
              </w:rPr>
              <w:t xml:space="preserve"> </w:t>
            </w:r>
            <w:r w:rsidR="001E4F73">
              <w:rPr>
                <w:rFonts w:ascii="Arial" w:hAnsi="Arial" w:cs="Arial"/>
                <w:sz w:val="16"/>
                <w:szCs w:val="16"/>
              </w:rPr>
              <w:t>False</w:t>
            </w:r>
          </w:p>
        </w:tc>
        <w:tc>
          <w:tcPr>
            <w:tcW w:w="810" w:type="dxa"/>
            <w:tcBorders>
              <w:top w:val="single" w:sz="4" w:space="0" w:color="A6A6A6"/>
              <w:left w:val="nil"/>
              <w:bottom w:val="single" w:sz="4" w:space="0" w:color="A6A6A6"/>
            </w:tcBorders>
            <w:shd w:val="clear" w:color="auto" w:fill="auto"/>
            <w:vAlign w:val="center"/>
          </w:tcPr>
          <w:p w14:paraId="19430F6F" w14:textId="77777777" w:rsidR="00B6119C" w:rsidRPr="00171261" w:rsidRDefault="00B6119C" w:rsidP="00AC6FCE">
            <w:pPr>
              <w:spacing w:before="60" w:after="60"/>
              <w:rPr>
                <w:rFonts w:ascii="Arial" w:hAnsi="Arial" w:cs="Arial"/>
                <w:sz w:val="16"/>
                <w:szCs w:val="16"/>
              </w:rPr>
            </w:pPr>
            <w:r w:rsidRPr="00171261">
              <w:rPr>
                <w:rFonts w:ascii="Arial" w:hAnsi="Arial" w:cs="Arial"/>
                <w:sz w:val="16"/>
                <w:szCs w:val="16"/>
              </w:rPr>
              <w:fldChar w:fldCharType="begin">
                <w:ffData>
                  <w:name w:val="Check1"/>
                  <w:enabled/>
                  <w:calcOnExit w:val="0"/>
                  <w:checkBox>
                    <w:sizeAuto/>
                    <w:default w:val="0"/>
                  </w:checkBox>
                </w:ffData>
              </w:fldChar>
            </w:r>
            <w:r w:rsidRPr="00171261">
              <w:rPr>
                <w:rFonts w:ascii="Arial" w:hAnsi="Arial" w:cs="Arial"/>
                <w:sz w:val="16"/>
                <w:szCs w:val="16"/>
              </w:rPr>
              <w:instrText xml:space="preserve"> FORMCHECKBOX </w:instrText>
            </w:r>
            <w:r w:rsidR="00DE392D">
              <w:rPr>
                <w:rFonts w:ascii="Arial" w:hAnsi="Arial" w:cs="Arial"/>
                <w:sz w:val="16"/>
                <w:szCs w:val="16"/>
              </w:rPr>
            </w:r>
            <w:r w:rsidR="00DE392D">
              <w:rPr>
                <w:rFonts w:ascii="Arial" w:hAnsi="Arial" w:cs="Arial"/>
                <w:sz w:val="16"/>
                <w:szCs w:val="16"/>
              </w:rPr>
              <w:fldChar w:fldCharType="separate"/>
            </w:r>
            <w:r w:rsidRPr="00171261">
              <w:rPr>
                <w:rFonts w:ascii="Arial" w:hAnsi="Arial" w:cs="Arial"/>
                <w:sz w:val="16"/>
                <w:szCs w:val="16"/>
              </w:rPr>
              <w:fldChar w:fldCharType="end"/>
            </w:r>
            <w:r w:rsidRPr="00171261">
              <w:rPr>
                <w:rFonts w:ascii="Arial" w:hAnsi="Arial" w:cs="Arial"/>
                <w:sz w:val="16"/>
                <w:szCs w:val="16"/>
              </w:rPr>
              <w:t xml:space="preserve"> </w:t>
            </w:r>
            <w:r w:rsidR="001E4F73">
              <w:rPr>
                <w:rFonts w:ascii="Arial" w:hAnsi="Arial" w:cs="Arial"/>
                <w:sz w:val="16"/>
                <w:szCs w:val="16"/>
              </w:rPr>
              <w:t>True</w:t>
            </w:r>
          </w:p>
        </w:tc>
      </w:tr>
      <w:tr w:rsidR="00B6119C" w:rsidRPr="00171261" w14:paraId="2C3565DC" w14:textId="77777777" w:rsidTr="001E4F73">
        <w:trPr>
          <w:trHeight w:val="98"/>
        </w:trPr>
        <w:tc>
          <w:tcPr>
            <w:tcW w:w="270" w:type="dxa"/>
            <w:tcBorders>
              <w:top w:val="nil"/>
              <w:bottom w:val="nil"/>
              <w:right w:val="nil"/>
            </w:tcBorders>
            <w:shd w:val="clear" w:color="auto" w:fill="auto"/>
          </w:tcPr>
          <w:p w14:paraId="5C1F049F" w14:textId="77777777" w:rsidR="00B6119C" w:rsidRPr="00171261" w:rsidRDefault="00B6119C" w:rsidP="00AC6FCE">
            <w:pPr>
              <w:spacing w:before="60" w:after="60"/>
              <w:rPr>
                <w:rFonts w:ascii="Arial" w:hAnsi="Arial" w:cs="Arial"/>
                <w:sz w:val="16"/>
                <w:szCs w:val="16"/>
              </w:rPr>
            </w:pPr>
          </w:p>
        </w:tc>
        <w:tc>
          <w:tcPr>
            <w:tcW w:w="9270" w:type="dxa"/>
            <w:tcBorders>
              <w:top w:val="single" w:sz="4" w:space="0" w:color="A6A6A6"/>
              <w:left w:val="nil"/>
              <w:bottom w:val="nil"/>
              <w:right w:val="nil"/>
            </w:tcBorders>
            <w:shd w:val="clear" w:color="auto" w:fill="auto"/>
          </w:tcPr>
          <w:p w14:paraId="2D012859" w14:textId="77777777" w:rsidR="00B6119C" w:rsidRPr="00171261" w:rsidRDefault="00B6119C" w:rsidP="00512337">
            <w:pPr>
              <w:spacing w:before="60" w:after="60"/>
              <w:rPr>
                <w:rFonts w:ascii="Arial" w:hAnsi="Arial" w:cs="Arial"/>
                <w:sz w:val="16"/>
                <w:szCs w:val="16"/>
              </w:rPr>
            </w:pPr>
            <w:r>
              <w:rPr>
                <w:rFonts w:ascii="Arial" w:hAnsi="Arial" w:cs="Arial"/>
                <w:sz w:val="16"/>
                <w:szCs w:val="16"/>
              </w:rPr>
              <w:t xml:space="preserve">4. </w:t>
            </w:r>
            <w:r w:rsidR="00512337" w:rsidRPr="00512337">
              <w:rPr>
                <w:rFonts w:ascii="Arial" w:hAnsi="Arial" w:cs="Arial"/>
                <w:sz w:val="16"/>
                <w:szCs w:val="16"/>
              </w:rPr>
              <w:t>The research does not involve a route of administration or dosage level or use in a patient population or other factor</w:t>
            </w:r>
            <w:r w:rsidR="00512337">
              <w:rPr>
                <w:rFonts w:ascii="Arial" w:hAnsi="Arial" w:cs="Arial"/>
                <w:sz w:val="16"/>
                <w:szCs w:val="16"/>
              </w:rPr>
              <w:t xml:space="preserve"> (e.g. population)</w:t>
            </w:r>
            <w:r w:rsidR="00512337" w:rsidRPr="00512337">
              <w:rPr>
                <w:rFonts w:ascii="Arial" w:hAnsi="Arial" w:cs="Arial"/>
                <w:sz w:val="16"/>
                <w:szCs w:val="16"/>
              </w:rPr>
              <w:t xml:space="preserve"> that significantly increases the risks (or decreases the acceptability of the risks) associated with the use of the drug.</w:t>
            </w:r>
          </w:p>
        </w:tc>
        <w:tc>
          <w:tcPr>
            <w:tcW w:w="900" w:type="dxa"/>
            <w:tcBorders>
              <w:top w:val="single" w:sz="4" w:space="0" w:color="A6A6A6"/>
              <w:left w:val="nil"/>
              <w:bottom w:val="nil"/>
              <w:right w:val="nil"/>
            </w:tcBorders>
            <w:shd w:val="clear" w:color="auto" w:fill="auto"/>
            <w:vAlign w:val="center"/>
          </w:tcPr>
          <w:p w14:paraId="207596FB" w14:textId="77777777" w:rsidR="00B6119C" w:rsidRPr="00171261" w:rsidRDefault="00B6119C" w:rsidP="00AC6FCE">
            <w:pPr>
              <w:spacing w:before="60" w:after="60"/>
              <w:rPr>
                <w:rFonts w:ascii="Arial" w:hAnsi="Arial" w:cs="Arial"/>
                <w:sz w:val="16"/>
                <w:szCs w:val="16"/>
              </w:rPr>
            </w:pPr>
            <w:r w:rsidRPr="00171261">
              <w:rPr>
                <w:rFonts w:ascii="Arial" w:hAnsi="Arial" w:cs="Arial"/>
                <w:sz w:val="16"/>
                <w:szCs w:val="16"/>
              </w:rPr>
              <w:fldChar w:fldCharType="begin">
                <w:ffData>
                  <w:name w:val="Check1"/>
                  <w:enabled/>
                  <w:calcOnExit w:val="0"/>
                  <w:checkBox>
                    <w:sizeAuto/>
                    <w:default w:val="0"/>
                  </w:checkBox>
                </w:ffData>
              </w:fldChar>
            </w:r>
            <w:r w:rsidRPr="00171261">
              <w:rPr>
                <w:rFonts w:ascii="Arial" w:hAnsi="Arial" w:cs="Arial"/>
                <w:sz w:val="16"/>
                <w:szCs w:val="16"/>
              </w:rPr>
              <w:instrText xml:space="preserve"> FORMCHECKBOX </w:instrText>
            </w:r>
            <w:r w:rsidR="00DE392D">
              <w:rPr>
                <w:rFonts w:ascii="Arial" w:hAnsi="Arial" w:cs="Arial"/>
                <w:sz w:val="16"/>
                <w:szCs w:val="16"/>
              </w:rPr>
            </w:r>
            <w:r w:rsidR="00DE392D">
              <w:rPr>
                <w:rFonts w:ascii="Arial" w:hAnsi="Arial" w:cs="Arial"/>
                <w:sz w:val="16"/>
                <w:szCs w:val="16"/>
              </w:rPr>
              <w:fldChar w:fldCharType="separate"/>
            </w:r>
            <w:r w:rsidRPr="00171261">
              <w:rPr>
                <w:rFonts w:ascii="Arial" w:hAnsi="Arial" w:cs="Arial"/>
                <w:sz w:val="16"/>
                <w:szCs w:val="16"/>
              </w:rPr>
              <w:fldChar w:fldCharType="end"/>
            </w:r>
            <w:r w:rsidRPr="00171261">
              <w:rPr>
                <w:rFonts w:ascii="Arial" w:hAnsi="Arial" w:cs="Arial"/>
                <w:sz w:val="16"/>
                <w:szCs w:val="16"/>
              </w:rPr>
              <w:t xml:space="preserve"> </w:t>
            </w:r>
            <w:r w:rsidR="001E4F73">
              <w:rPr>
                <w:rFonts w:ascii="Arial" w:hAnsi="Arial" w:cs="Arial"/>
                <w:sz w:val="16"/>
                <w:szCs w:val="16"/>
              </w:rPr>
              <w:t>False</w:t>
            </w:r>
          </w:p>
        </w:tc>
        <w:tc>
          <w:tcPr>
            <w:tcW w:w="810" w:type="dxa"/>
            <w:tcBorders>
              <w:top w:val="single" w:sz="4" w:space="0" w:color="A6A6A6"/>
              <w:left w:val="nil"/>
              <w:bottom w:val="nil"/>
            </w:tcBorders>
            <w:shd w:val="clear" w:color="auto" w:fill="auto"/>
            <w:vAlign w:val="center"/>
          </w:tcPr>
          <w:p w14:paraId="5A2DDAF2" w14:textId="77777777" w:rsidR="00B6119C" w:rsidRPr="00171261" w:rsidRDefault="00B6119C" w:rsidP="00AC6FCE">
            <w:pPr>
              <w:spacing w:before="60" w:after="60"/>
              <w:rPr>
                <w:rFonts w:ascii="Arial" w:hAnsi="Arial" w:cs="Arial"/>
                <w:sz w:val="16"/>
                <w:szCs w:val="16"/>
              </w:rPr>
            </w:pPr>
            <w:r w:rsidRPr="00171261">
              <w:rPr>
                <w:rFonts w:ascii="Arial" w:hAnsi="Arial" w:cs="Arial"/>
                <w:sz w:val="16"/>
                <w:szCs w:val="16"/>
              </w:rPr>
              <w:fldChar w:fldCharType="begin">
                <w:ffData>
                  <w:name w:val="Check1"/>
                  <w:enabled/>
                  <w:calcOnExit w:val="0"/>
                  <w:checkBox>
                    <w:sizeAuto/>
                    <w:default w:val="0"/>
                  </w:checkBox>
                </w:ffData>
              </w:fldChar>
            </w:r>
            <w:r w:rsidRPr="00171261">
              <w:rPr>
                <w:rFonts w:ascii="Arial" w:hAnsi="Arial" w:cs="Arial"/>
                <w:sz w:val="16"/>
                <w:szCs w:val="16"/>
              </w:rPr>
              <w:instrText xml:space="preserve"> FORMCHECKBOX </w:instrText>
            </w:r>
            <w:r w:rsidR="00DE392D">
              <w:rPr>
                <w:rFonts w:ascii="Arial" w:hAnsi="Arial" w:cs="Arial"/>
                <w:sz w:val="16"/>
                <w:szCs w:val="16"/>
              </w:rPr>
            </w:r>
            <w:r w:rsidR="00DE392D">
              <w:rPr>
                <w:rFonts w:ascii="Arial" w:hAnsi="Arial" w:cs="Arial"/>
                <w:sz w:val="16"/>
                <w:szCs w:val="16"/>
              </w:rPr>
              <w:fldChar w:fldCharType="separate"/>
            </w:r>
            <w:r w:rsidRPr="00171261">
              <w:rPr>
                <w:rFonts w:ascii="Arial" w:hAnsi="Arial" w:cs="Arial"/>
                <w:sz w:val="16"/>
                <w:szCs w:val="16"/>
              </w:rPr>
              <w:fldChar w:fldCharType="end"/>
            </w:r>
            <w:r w:rsidRPr="00171261">
              <w:rPr>
                <w:rFonts w:ascii="Arial" w:hAnsi="Arial" w:cs="Arial"/>
                <w:sz w:val="16"/>
                <w:szCs w:val="16"/>
              </w:rPr>
              <w:t xml:space="preserve"> </w:t>
            </w:r>
            <w:r w:rsidR="001E4F73">
              <w:rPr>
                <w:rFonts w:ascii="Arial" w:hAnsi="Arial" w:cs="Arial"/>
                <w:sz w:val="16"/>
                <w:szCs w:val="16"/>
              </w:rPr>
              <w:t>True</w:t>
            </w:r>
          </w:p>
        </w:tc>
      </w:tr>
      <w:tr w:rsidR="00512337" w:rsidRPr="00171261" w14:paraId="6E89FE2F" w14:textId="77777777" w:rsidTr="001E4F73">
        <w:trPr>
          <w:trHeight w:val="98"/>
        </w:trPr>
        <w:tc>
          <w:tcPr>
            <w:tcW w:w="270" w:type="dxa"/>
            <w:tcBorders>
              <w:top w:val="nil"/>
              <w:bottom w:val="nil"/>
              <w:right w:val="nil"/>
            </w:tcBorders>
            <w:shd w:val="clear" w:color="auto" w:fill="auto"/>
          </w:tcPr>
          <w:p w14:paraId="17916AA3" w14:textId="77777777" w:rsidR="00512337" w:rsidRPr="00171261" w:rsidRDefault="00512337" w:rsidP="00AC6FCE">
            <w:pPr>
              <w:spacing w:before="60" w:after="60"/>
              <w:rPr>
                <w:rFonts w:ascii="Arial" w:hAnsi="Arial" w:cs="Arial"/>
                <w:sz w:val="16"/>
                <w:szCs w:val="16"/>
              </w:rPr>
            </w:pPr>
          </w:p>
        </w:tc>
        <w:tc>
          <w:tcPr>
            <w:tcW w:w="10980" w:type="dxa"/>
            <w:gridSpan w:val="3"/>
            <w:tcBorders>
              <w:top w:val="nil"/>
              <w:left w:val="nil"/>
              <w:bottom w:val="single" w:sz="4" w:space="0" w:color="A6A6A6"/>
            </w:tcBorders>
            <w:shd w:val="clear" w:color="auto" w:fill="auto"/>
          </w:tcPr>
          <w:p w14:paraId="40B4AE28" w14:textId="77777777" w:rsidR="00512337" w:rsidRPr="00171261" w:rsidRDefault="00512337" w:rsidP="00AC6FCE">
            <w:pPr>
              <w:spacing w:before="60" w:after="60"/>
              <w:rPr>
                <w:rFonts w:ascii="Arial" w:hAnsi="Arial" w:cs="Arial"/>
                <w:sz w:val="16"/>
                <w:szCs w:val="16"/>
              </w:rPr>
            </w:pPr>
            <w:r>
              <w:rPr>
                <w:rFonts w:ascii="Arial" w:hAnsi="Arial" w:cs="Arial"/>
                <w:sz w:val="16"/>
                <w:szCs w:val="16"/>
              </w:rPr>
              <w:t xml:space="preserve">Explain: </w:t>
            </w:r>
            <w:r w:rsidRPr="00171261">
              <w:rPr>
                <w:rFonts w:ascii="Arial" w:hAnsi="Arial" w:cs="Arial"/>
                <w:b/>
                <w:sz w:val="16"/>
                <w:szCs w:val="16"/>
              </w:rPr>
              <w:fldChar w:fldCharType="begin">
                <w:ffData>
                  <w:name w:val=""/>
                  <w:enabled/>
                  <w:calcOnExit w:val="0"/>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r>
      <w:tr w:rsidR="00AF5AC5" w:rsidRPr="00171261" w14:paraId="699B3391" w14:textId="77777777" w:rsidTr="001E4F73">
        <w:trPr>
          <w:trHeight w:val="98"/>
        </w:trPr>
        <w:tc>
          <w:tcPr>
            <w:tcW w:w="270" w:type="dxa"/>
            <w:tcBorders>
              <w:top w:val="nil"/>
              <w:bottom w:val="nil"/>
              <w:right w:val="nil"/>
            </w:tcBorders>
            <w:shd w:val="clear" w:color="auto" w:fill="auto"/>
          </w:tcPr>
          <w:p w14:paraId="3EE9401E" w14:textId="77777777" w:rsidR="00AF5AC5" w:rsidRPr="00171261" w:rsidRDefault="00AF5AC5" w:rsidP="00AF5AC5">
            <w:pPr>
              <w:spacing w:before="60" w:after="60"/>
              <w:rPr>
                <w:rFonts w:ascii="Arial" w:hAnsi="Arial" w:cs="Arial"/>
                <w:sz w:val="16"/>
                <w:szCs w:val="16"/>
              </w:rPr>
            </w:pPr>
          </w:p>
        </w:tc>
        <w:tc>
          <w:tcPr>
            <w:tcW w:w="9270" w:type="dxa"/>
            <w:tcBorders>
              <w:top w:val="single" w:sz="4" w:space="0" w:color="A6A6A6"/>
              <w:left w:val="nil"/>
              <w:bottom w:val="single" w:sz="4" w:space="0" w:color="A6A6A6"/>
              <w:right w:val="nil"/>
            </w:tcBorders>
            <w:shd w:val="clear" w:color="auto" w:fill="auto"/>
          </w:tcPr>
          <w:p w14:paraId="154DA03C" w14:textId="77777777" w:rsidR="00AF5AC5" w:rsidRDefault="00AF5AC5" w:rsidP="000505FD">
            <w:pPr>
              <w:spacing w:before="60" w:after="60"/>
              <w:rPr>
                <w:rFonts w:ascii="Arial" w:hAnsi="Arial" w:cs="Arial"/>
                <w:sz w:val="16"/>
                <w:szCs w:val="16"/>
              </w:rPr>
            </w:pPr>
            <w:r>
              <w:rPr>
                <w:rFonts w:ascii="Arial" w:hAnsi="Arial" w:cs="Arial"/>
                <w:sz w:val="16"/>
                <w:szCs w:val="16"/>
              </w:rPr>
              <w:t xml:space="preserve">5. </w:t>
            </w:r>
            <w:r w:rsidRPr="00AF5AC5">
              <w:rPr>
                <w:rFonts w:ascii="Arial" w:hAnsi="Arial" w:cs="Arial"/>
                <w:sz w:val="16"/>
                <w:szCs w:val="16"/>
              </w:rPr>
              <w:t xml:space="preserve">The </w:t>
            </w:r>
            <w:r>
              <w:rPr>
                <w:rFonts w:ascii="Arial" w:hAnsi="Arial" w:cs="Arial"/>
                <w:sz w:val="16"/>
                <w:szCs w:val="16"/>
              </w:rPr>
              <w:t>research</w:t>
            </w:r>
            <w:r w:rsidRPr="00AF5AC5">
              <w:rPr>
                <w:rFonts w:ascii="Arial" w:hAnsi="Arial" w:cs="Arial"/>
                <w:sz w:val="16"/>
                <w:szCs w:val="16"/>
              </w:rPr>
              <w:t xml:space="preserve"> will be conducted in compliance with the FDA requirements for promotion and charging for inves</w:t>
            </w:r>
            <w:r>
              <w:rPr>
                <w:rFonts w:ascii="Arial" w:hAnsi="Arial" w:cs="Arial"/>
                <w:sz w:val="16"/>
                <w:szCs w:val="16"/>
              </w:rPr>
              <w:t>tigational drugs (21 CFR 312.7)</w:t>
            </w:r>
            <w:r w:rsidR="000505FD">
              <w:rPr>
                <w:rFonts w:ascii="Arial" w:hAnsi="Arial" w:cs="Arial"/>
                <w:sz w:val="16"/>
                <w:szCs w:val="16"/>
              </w:rPr>
              <w:t>;</w:t>
            </w:r>
            <w:r>
              <w:rPr>
                <w:rFonts w:ascii="Arial" w:hAnsi="Arial" w:cs="Arial"/>
                <w:sz w:val="16"/>
                <w:szCs w:val="16"/>
              </w:rPr>
              <w:t xml:space="preserve"> researchers and sponsors may not promote investigational new drugs as being safe and effective and </w:t>
            </w:r>
            <w:r w:rsidR="000505FD">
              <w:rPr>
                <w:rFonts w:ascii="Arial" w:hAnsi="Arial" w:cs="Arial"/>
                <w:sz w:val="16"/>
                <w:szCs w:val="16"/>
              </w:rPr>
              <w:t>t</w:t>
            </w:r>
            <w:r>
              <w:rPr>
                <w:rFonts w:ascii="Arial" w:hAnsi="Arial" w:cs="Arial"/>
                <w:sz w:val="16"/>
                <w:szCs w:val="16"/>
              </w:rPr>
              <w:t>hey may not charge for, distribute, or test these drugs without FDA approval.</w:t>
            </w:r>
          </w:p>
        </w:tc>
        <w:tc>
          <w:tcPr>
            <w:tcW w:w="900" w:type="dxa"/>
            <w:tcBorders>
              <w:top w:val="single" w:sz="4" w:space="0" w:color="A6A6A6"/>
              <w:left w:val="nil"/>
              <w:bottom w:val="single" w:sz="4" w:space="0" w:color="A6A6A6"/>
              <w:right w:val="nil"/>
            </w:tcBorders>
            <w:shd w:val="clear" w:color="auto" w:fill="auto"/>
            <w:vAlign w:val="center"/>
          </w:tcPr>
          <w:p w14:paraId="5E08CF66" w14:textId="77777777" w:rsidR="00AF5AC5" w:rsidRPr="00171261" w:rsidRDefault="00AF5AC5" w:rsidP="00AF5AC5">
            <w:pPr>
              <w:spacing w:before="60" w:after="60"/>
              <w:rPr>
                <w:rFonts w:ascii="Arial" w:hAnsi="Arial" w:cs="Arial"/>
                <w:sz w:val="16"/>
                <w:szCs w:val="16"/>
              </w:rPr>
            </w:pPr>
            <w:r w:rsidRPr="00171261">
              <w:rPr>
                <w:rFonts w:ascii="Arial" w:hAnsi="Arial" w:cs="Arial"/>
                <w:sz w:val="16"/>
                <w:szCs w:val="16"/>
              </w:rPr>
              <w:fldChar w:fldCharType="begin">
                <w:ffData>
                  <w:name w:val="Check1"/>
                  <w:enabled/>
                  <w:calcOnExit w:val="0"/>
                  <w:checkBox>
                    <w:sizeAuto/>
                    <w:default w:val="0"/>
                  </w:checkBox>
                </w:ffData>
              </w:fldChar>
            </w:r>
            <w:r w:rsidRPr="00171261">
              <w:rPr>
                <w:rFonts w:ascii="Arial" w:hAnsi="Arial" w:cs="Arial"/>
                <w:sz w:val="16"/>
                <w:szCs w:val="16"/>
              </w:rPr>
              <w:instrText xml:space="preserve"> FORMCHECKBOX </w:instrText>
            </w:r>
            <w:r w:rsidR="00DE392D">
              <w:rPr>
                <w:rFonts w:ascii="Arial" w:hAnsi="Arial" w:cs="Arial"/>
                <w:sz w:val="16"/>
                <w:szCs w:val="16"/>
              </w:rPr>
            </w:r>
            <w:r w:rsidR="00DE392D">
              <w:rPr>
                <w:rFonts w:ascii="Arial" w:hAnsi="Arial" w:cs="Arial"/>
                <w:sz w:val="16"/>
                <w:szCs w:val="16"/>
              </w:rPr>
              <w:fldChar w:fldCharType="separate"/>
            </w:r>
            <w:r w:rsidRPr="00171261">
              <w:rPr>
                <w:rFonts w:ascii="Arial" w:hAnsi="Arial" w:cs="Arial"/>
                <w:sz w:val="16"/>
                <w:szCs w:val="16"/>
              </w:rPr>
              <w:fldChar w:fldCharType="end"/>
            </w:r>
            <w:r w:rsidRPr="00171261">
              <w:rPr>
                <w:rFonts w:ascii="Arial" w:hAnsi="Arial" w:cs="Arial"/>
                <w:sz w:val="16"/>
                <w:szCs w:val="16"/>
              </w:rPr>
              <w:t xml:space="preserve"> </w:t>
            </w:r>
            <w:r w:rsidR="001E4F73">
              <w:rPr>
                <w:rFonts w:ascii="Arial" w:hAnsi="Arial" w:cs="Arial"/>
                <w:sz w:val="16"/>
                <w:szCs w:val="16"/>
              </w:rPr>
              <w:t>False</w:t>
            </w:r>
          </w:p>
        </w:tc>
        <w:tc>
          <w:tcPr>
            <w:tcW w:w="810" w:type="dxa"/>
            <w:tcBorders>
              <w:top w:val="single" w:sz="4" w:space="0" w:color="A6A6A6"/>
              <w:left w:val="nil"/>
              <w:bottom w:val="single" w:sz="4" w:space="0" w:color="A6A6A6"/>
            </w:tcBorders>
            <w:shd w:val="clear" w:color="auto" w:fill="auto"/>
            <w:vAlign w:val="center"/>
          </w:tcPr>
          <w:p w14:paraId="13095F56" w14:textId="77777777" w:rsidR="00AF5AC5" w:rsidRPr="00171261" w:rsidRDefault="00AF5AC5" w:rsidP="00AF5AC5">
            <w:pPr>
              <w:spacing w:before="60" w:after="60"/>
              <w:rPr>
                <w:rFonts w:ascii="Arial" w:hAnsi="Arial" w:cs="Arial"/>
                <w:sz w:val="16"/>
                <w:szCs w:val="16"/>
              </w:rPr>
            </w:pPr>
            <w:r w:rsidRPr="00171261">
              <w:rPr>
                <w:rFonts w:ascii="Arial" w:hAnsi="Arial" w:cs="Arial"/>
                <w:sz w:val="16"/>
                <w:szCs w:val="16"/>
              </w:rPr>
              <w:fldChar w:fldCharType="begin">
                <w:ffData>
                  <w:name w:val="Check1"/>
                  <w:enabled/>
                  <w:calcOnExit w:val="0"/>
                  <w:checkBox>
                    <w:sizeAuto/>
                    <w:default w:val="0"/>
                  </w:checkBox>
                </w:ffData>
              </w:fldChar>
            </w:r>
            <w:r w:rsidRPr="00171261">
              <w:rPr>
                <w:rFonts w:ascii="Arial" w:hAnsi="Arial" w:cs="Arial"/>
                <w:sz w:val="16"/>
                <w:szCs w:val="16"/>
              </w:rPr>
              <w:instrText xml:space="preserve"> FORMCHECKBOX </w:instrText>
            </w:r>
            <w:r w:rsidR="00DE392D">
              <w:rPr>
                <w:rFonts w:ascii="Arial" w:hAnsi="Arial" w:cs="Arial"/>
                <w:sz w:val="16"/>
                <w:szCs w:val="16"/>
              </w:rPr>
            </w:r>
            <w:r w:rsidR="00DE392D">
              <w:rPr>
                <w:rFonts w:ascii="Arial" w:hAnsi="Arial" w:cs="Arial"/>
                <w:sz w:val="16"/>
                <w:szCs w:val="16"/>
              </w:rPr>
              <w:fldChar w:fldCharType="separate"/>
            </w:r>
            <w:r w:rsidRPr="00171261">
              <w:rPr>
                <w:rFonts w:ascii="Arial" w:hAnsi="Arial" w:cs="Arial"/>
                <w:sz w:val="16"/>
                <w:szCs w:val="16"/>
              </w:rPr>
              <w:fldChar w:fldCharType="end"/>
            </w:r>
            <w:r w:rsidRPr="00171261">
              <w:rPr>
                <w:rFonts w:ascii="Arial" w:hAnsi="Arial" w:cs="Arial"/>
                <w:sz w:val="16"/>
                <w:szCs w:val="16"/>
              </w:rPr>
              <w:t xml:space="preserve"> </w:t>
            </w:r>
            <w:r w:rsidR="001E4F73">
              <w:rPr>
                <w:rFonts w:ascii="Arial" w:hAnsi="Arial" w:cs="Arial"/>
                <w:sz w:val="16"/>
                <w:szCs w:val="16"/>
              </w:rPr>
              <w:t>True</w:t>
            </w:r>
          </w:p>
        </w:tc>
      </w:tr>
      <w:tr w:rsidR="00AF5AC5" w:rsidRPr="00171261" w14:paraId="56CC9226" w14:textId="77777777" w:rsidTr="001E4F73">
        <w:trPr>
          <w:trHeight w:val="98"/>
        </w:trPr>
        <w:tc>
          <w:tcPr>
            <w:tcW w:w="11250" w:type="dxa"/>
            <w:gridSpan w:val="4"/>
            <w:tcBorders>
              <w:top w:val="nil"/>
              <w:bottom w:val="single" w:sz="4" w:space="0" w:color="A6A6A6"/>
            </w:tcBorders>
            <w:shd w:val="clear" w:color="auto" w:fill="auto"/>
          </w:tcPr>
          <w:p w14:paraId="02162CE7" w14:textId="77777777" w:rsidR="001E4F73" w:rsidRPr="00DE392D" w:rsidRDefault="001E4F73" w:rsidP="00AF5AC5">
            <w:pPr>
              <w:spacing w:before="60" w:after="60"/>
              <w:rPr>
                <w:rFonts w:ascii="Arial" w:hAnsi="Arial" w:cs="Arial"/>
                <w:color w:val="BA0C2F" w:themeColor="background1"/>
                <w:sz w:val="16"/>
                <w:szCs w:val="16"/>
              </w:rPr>
            </w:pPr>
            <w:r w:rsidRPr="00DE392D">
              <w:rPr>
                <w:rFonts w:ascii="Arial" w:hAnsi="Arial" w:cs="Arial"/>
                <w:color w:val="BA0C2F" w:themeColor="background1"/>
                <w:sz w:val="16"/>
                <w:szCs w:val="16"/>
              </w:rPr>
              <w:t xml:space="preserve">If all answers are true, project is exempt from IND requirements. </w:t>
            </w:r>
          </w:p>
          <w:p w14:paraId="27C54AA0" w14:textId="519AA17C" w:rsidR="00AF5AC5" w:rsidRPr="00DE392D" w:rsidRDefault="001E4F73" w:rsidP="00AF5AC5">
            <w:pPr>
              <w:spacing w:before="60" w:after="60"/>
              <w:rPr>
                <w:rFonts w:ascii="Arial" w:hAnsi="Arial" w:cs="Arial"/>
                <w:b/>
                <w:color w:val="C00000"/>
                <w:sz w:val="16"/>
                <w:szCs w:val="16"/>
              </w:rPr>
            </w:pPr>
            <w:r w:rsidRPr="001E4F73">
              <w:rPr>
                <w:rFonts w:ascii="Arial" w:hAnsi="Arial" w:cs="Arial"/>
                <w:b/>
                <w:color w:val="BA0C2F" w:themeColor="background1"/>
                <w:sz w:val="16"/>
                <w:szCs w:val="16"/>
              </w:rPr>
              <w:t xml:space="preserve">If any </w:t>
            </w:r>
            <w:r w:rsidR="004A16E0">
              <w:rPr>
                <w:rFonts w:ascii="Arial" w:hAnsi="Arial" w:cs="Arial"/>
                <w:b/>
                <w:color w:val="BA0C2F" w:themeColor="background1"/>
                <w:sz w:val="16"/>
                <w:szCs w:val="16"/>
              </w:rPr>
              <w:t xml:space="preserve">are </w:t>
            </w:r>
            <w:r w:rsidRPr="001E4F73">
              <w:rPr>
                <w:rFonts w:ascii="Arial" w:hAnsi="Arial" w:cs="Arial"/>
                <w:b/>
                <w:color w:val="BA0C2F" w:themeColor="background1"/>
                <w:sz w:val="16"/>
                <w:szCs w:val="16"/>
              </w:rPr>
              <w:t xml:space="preserve">false, the </w:t>
            </w:r>
            <w:r w:rsidR="00AF5AC5" w:rsidRPr="00DE392D">
              <w:rPr>
                <w:rFonts w:ascii="Arial" w:hAnsi="Arial" w:cs="Arial"/>
                <w:b/>
                <w:color w:val="BA0C2F" w:themeColor="background1"/>
                <w:sz w:val="16"/>
                <w:szCs w:val="16"/>
              </w:rPr>
              <w:t xml:space="preserve">drug </w:t>
            </w:r>
            <w:r w:rsidRPr="00DE392D">
              <w:rPr>
                <w:rFonts w:ascii="Arial" w:hAnsi="Arial" w:cs="Arial"/>
                <w:b/>
                <w:color w:val="BA0C2F" w:themeColor="background1"/>
                <w:sz w:val="16"/>
                <w:szCs w:val="16"/>
              </w:rPr>
              <w:t xml:space="preserve">may </w:t>
            </w:r>
            <w:r w:rsidR="00AF5AC5" w:rsidRPr="00DE392D">
              <w:rPr>
                <w:rFonts w:ascii="Arial" w:hAnsi="Arial" w:cs="Arial"/>
                <w:b/>
                <w:color w:val="BA0C2F" w:themeColor="background1"/>
                <w:sz w:val="16"/>
                <w:szCs w:val="16"/>
              </w:rPr>
              <w:t xml:space="preserve">require an </w:t>
            </w:r>
            <w:r w:rsidR="004A16E0">
              <w:rPr>
                <w:rFonts w:ascii="Arial" w:hAnsi="Arial" w:cs="Arial"/>
                <w:b/>
                <w:color w:val="BA0C2F" w:themeColor="background1"/>
                <w:sz w:val="16"/>
                <w:szCs w:val="16"/>
              </w:rPr>
              <w:t>Investigational New Drug (</w:t>
            </w:r>
            <w:r w:rsidR="00AF5AC5" w:rsidRPr="00DE392D">
              <w:rPr>
                <w:rFonts w:ascii="Arial" w:hAnsi="Arial" w:cs="Arial"/>
                <w:b/>
                <w:color w:val="BA0C2F" w:themeColor="background1"/>
                <w:sz w:val="16"/>
                <w:szCs w:val="16"/>
              </w:rPr>
              <w:t>IND</w:t>
            </w:r>
            <w:r w:rsidR="004A16E0">
              <w:rPr>
                <w:rFonts w:ascii="Arial" w:hAnsi="Arial" w:cs="Arial"/>
                <w:b/>
                <w:color w:val="BA0C2F" w:themeColor="background1"/>
                <w:sz w:val="16"/>
                <w:szCs w:val="16"/>
              </w:rPr>
              <w:t>) application</w:t>
            </w:r>
            <w:r w:rsidR="00AF5AC5" w:rsidRPr="00DE392D">
              <w:rPr>
                <w:rFonts w:ascii="Arial" w:hAnsi="Arial" w:cs="Arial"/>
                <w:b/>
                <w:color w:val="BA0C2F" w:themeColor="background1"/>
                <w:sz w:val="16"/>
                <w:szCs w:val="16"/>
              </w:rPr>
              <w:t>,</w:t>
            </w:r>
            <w:r w:rsidRPr="00DE392D">
              <w:rPr>
                <w:rFonts w:ascii="Arial" w:hAnsi="Arial" w:cs="Arial"/>
                <w:b/>
                <w:color w:val="BA0C2F" w:themeColor="background1"/>
                <w:sz w:val="16"/>
                <w:szCs w:val="16"/>
              </w:rPr>
              <w:t xml:space="preserve"> and </w:t>
            </w:r>
            <w:r w:rsidR="00AF5AC5" w:rsidRPr="00DE392D">
              <w:rPr>
                <w:rFonts w:ascii="Arial" w:hAnsi="Arial" w:cs="Arial"/>
                <w:b/>
                <w:color w:val="BA0C2F" w:themeColor="background1"/>
                <w:sz w:val="16"/>
                <w:szCs w:val="16"/>
              </w:rPr>
              <w:t xml:space="preserve">the OIRB </w:t>
            </w:r>
            <w:r w:rsidRPr="00DE392D">
              <w:rPr>
                <w:rFonts w:ascii="Arial" w:hAnsi="Arial" w:cs="Arial"/>
                <w:b/>
                <w:color w:val="BA0C2F" w:themeColor="background1"/>
                <w:sz w:val="16"/>
                <w:szCs w:val="16"/>
              </w:rPr>
              <w:t xml:space="preserve">should be contacted </w:t>
            </w:r>
            <w:r w:rsidR="00AF5AC5" w:rsidRPr="00DE392D">
              <w:rPr>
                <w:rFonts w:ascii="Arial" w:hAnsi="Arial" w:cs="Arial"/>
                <w:b/>
                <w:color w:val="BA0C2F" w:themeColor="background1"/>
                <w:sz w:val="16"/>
                <w:szCs w:val="16"/>
              </w:rPr>
              <w:t>prior to submission</w:t>
            </w:r>
            <w:r w:rsidR="00DE392D">
              <w:rPr>
                <w:rFonts w:ascii="Arial" w:hAnsi="Arial" w:cs="Arial"/>
                <w:b/>
                <w:color w:val="BA0C2F" w:themeColor="background1"/>
                <w:sz w:val="16"/>
                <w:szCs w:val="16"/>
              </w:rPr>
              <w:t xml:space="preserve"> to the IRB</w:t>
            </w:r>
            <w:r w:rsidR="00AF5AC5" w:rsidRPr="00DE392D">
              <w:rPr>
                <w:rFonts w:ascii="Arial" w:hAnsi="Arial" w:cs="Arial"/>
                <w:b/>
                <w:color w:val="BA0C2F" w:themeColor="background1"/>
                <w:sz w:val="16"/>
                <w:szCs w:val="16"/>
              </w:rPr>
              <w:t>.</w:t>
            </w:r>
          </w:p>
        </w:tc>
      </w:tr>
    </w:tbl>
    <w:p w14:paraId="010FAB3A" w14:textId="77777777" w:rsidR="00B6119C" w:rsidRDefault="00B6119C" w:rsidP="00AE0640">
      <w:pPr>
        <w:rPr>
          <w:rFonts w:ascii="Arial" w:hAnsi="Arial" w:cs="Arial"/>
          <w:sz w:val="16"/>
          <w:szCs w:val="16"/>
        </w:rPr>
      </w:pPr>
    </w:p>
    <w:tbl>
      <w:tblPr>
        <w:tblW w:w="11212" w:type="dxa"/>
        <w:tblInd w:w="-1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13"/>
        <w:gridCol w:w="7499"/>
      </w:tblGrid>
      <w:tr w:rsidR="003B4660" w:rsidRPr="00171261" w14:paraId="1ADDFCF0" w14:textId="77777777" w:rsidTr="00786D95">
        <w:tc>
          <w:tcPr>
            <w:tcW w:w="11212" w:type="dxa"/>
            <w:gridSpan w:val="2"/>
            <w:shd w:val="clear" w:color="auto" w:fill="BA0C2F" w:themeFill="background1"/>
            <w:vAlign w:val="center"/>
          </w:tcPr>
          <w:p w14:paraId="5128875E" w14:textId="77777777" w:rsidR="003B4660" w:rsidRPr="00171261" w:rsidRDefault="00811265" w:rsidP="00AC6FCE">
            <w:pPr>
              <w:spacing w:before="60" w:after="60"/>
              <w:rPr>
                <w:rFonts w:ascii="Arial" w:hAnsi="Arial" w:cs="Arial"/>
                <w:color w:val="FFFFFF"/>
                <w:sz w:val="16"/>
                <w:szCs w:val="16"/>
              </w:rPr>
            </w:pPr>
            <w:r>
              <w:rPr>
                <w:rFonts w:ascii="Arial" w:hAnsi="Arial" w:cs="Arial"/>
                <w:color w:val="FFFFFF"/>
                <w:sz w:val="16"/>
                <w:szCs w:val="16"/>
              </w:rPr>
              <w:t>Handling of Drug</w:t>
            </w:r>
          </w:p>
        </w:tc>
      </w:tr>
      <w:tr w:rsidR="003B4660" w:rsidRPr="00171261" w14:paraId="40F53916" w14:textId="77777777" w:rsidTr="00786D95">
        <w:trPr>
          <w:trHeight w:val="608"/>
        </w:trPr>
        <w:tc>
          <w:tcPr>
            <w:tcW w:w="3713" w:type="dxa"/>
            <w:tcBorders>
              <w:top w:val="nil"/>
            </w:tcBorders>
            <w:shd w:val="clear" w:color="auto" w:fill="auto"/>
          </w:tcPr>
          <w:p w14:paraId="513D55AF" w14:textId="77777777" w:rsidR="003B4660" w:rsidRPr="00A6603E" w:rsidRDefault="00811265" w:rsidP="004873D7">
            <w:pPr>
              <w:spacing w:before="60" w:after="60"/>
              <w:rPr>
                <w:rFonts w:ascii="Arial" w:hAnsi="Arial" w:cs="Arial"/>
                <w:sz w:val="16"/>
                <w:szCs w:val="16"/>
              </w:rPr>
            </w:pPr>
            <w:r>
              <w:rPr>
                <w:rFonts w:ascii="Arial" w:hAnsi="Arial" w:cs="Arial"/>
                <w:sz w:val="16"/>
                <w:szCs w:val="16"/>
              </w:rPr>
              <w:t>Describe the procedures for dispensing the drug</w:t>
            </w:r>
            <w:r w:rsidR="000505FD">
              <w:rPr>
                <w:rFonts w:ascii="Arial" w:hAnsi="Arial" w:cs="Arial"/>
                <w:sz w:val="16"/>
                <w:szCs w:val="16"/>
              </w:rPr>
              <w:t>:</w:t>
            </w:r>
          </w:p>
        </w:tc>
        <w:tc>
          <w:tcPr>
            <w:tcW w:w="7499" w:type="dxa"/>
            <w:tcBorders>
              <w:top w:val="nil"/>
            </w:tcBorders>
            <w:shd w:val="clear" w:color="auto" w:fill="auto"/>
          </w:tcPr>
          <w:p w14:paraId="390CF3E4" w14:textId="77777777" w:rsidR="003B4660" w:rsidRPr="00A6603E" w:rsidRDefault="003B4660" w:rsidP="00AC6FCE">
            <w:pPr>
              <w:spacing w:before="60" w:after="60"/>
              <w:rPr>
                <w:rFonts w:ascii="Arial" w:hAnsi="Arial" w:cs="Arial"/>
                <w:sz w:val="16"/>
                <w:szCs w:val="16"/>
              </w:rPr>
            </w:pPr>
            <w:r w:rsidRPr="00171261">
              <w:rPr>
                <w:rFonts w:ascii="Arial" w:hAnsi="Arial" w:cs="Arial"/>
                <w:b/>
                <w:sz w:val="16"/>
                <w:szCs w:val="16"/>
              </w:rPr>
              <w:fldChar w:fldCharType="begin">
                <w:ffData>
                  <w:name w:val=""/>
                  <w:enabled/>
                  <w:calcOnExit w:val="0"/>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r>
      <w:tr w:rsidR="00DD192C" w:rsidRPr="00171261" w14:paraId="6E189BA7" w14:textId="77777777" w:rsidTr="00786D95">
        <w:trPr>
          <w:trHeight w:val="608"/>
        </w:trPr>
        <w:tc>
          <w:tcPr>
            <w:tcW w:w="3713" w:type="dxa"/>
            <w:tcBorders>
              <w:top w:val="nil"/>
            </w:tcBorders>
            <w:shd w:val="clear" w:color="auto" w:fill="auto"/>
          </w:tcPr>
          <w:p w14:paraId="1A9BD0DE" w14:textId="77777777" w:rsidR="00DD192C" w:rsidRPr="00A6603E" w:rsidRDefault="00DD192C" w:rsidP="00811265">
            <w:pPr>
              <w:spacing w:before="60" w:after="60"/>
              <w:rPr>
                <w:rFonts w:ascii="Arial" w:hAnsi="Arial" w:cs="Arial"/>
                <w:sz w:val="16"/>
                <w:szCs w:val="16"/>
              </w:rPr>
            </w:pPr>
            <w:r>
              <w:rPr>
                <w:rFonts w:ascii="Arial" w:hAnsi="Arial" w:cs="Arial"/>
                <w:sz w:val="16"/>
                <w:szCs w:val="16"/>
              </w:rPr>
              <w:t xml:space="preserve">Describe </w:t>
            </w:r>
            <w:r w:rsidR="00811265">
              <w:rPr>
                <w:rFonts w:ascii="Arial" w:hAnsi="Arial" w:cs="Arial"/>
                <w:sz w:val="16"/>
                <w:szCs w:val="16"/>
              </w:rPr>
              <w:t>where the drug will be stored</w:t>
            </w:r>
            <w:r w:rsidR="004873D7">
              <w:rPr>
                <w:rFonts w:ascii="Arial" w:hAnsi="Arial" w:cs="Arial"/>
                <w:sz w:val="16"/>
                <w:szCs w:val="16"/>
              </w:rPr>
              <w:t xml:space="preserve"> and how it will be secured (including limited access)</w:t>
            </w:r>
            <w:r w:rsidR="00811265">
              <w:rPr>
                <w:rFonts w:ascii="Arial" w:hAnsi="Arial" w:cs="Arial"/>
                <w:sz w:val="16"/>
                <w:szCs w:val="16"/>
              </w:rPr>
              <w:t>:</w:t>
            </w:r>
          </w:p>
        </w:tc>
        <w:tc>
          <w:tcPr>
            <w:tcW w:w="7499" w:type="dxa"/>
            <w:tcBorders>
              <w:top w:val="nil"/>
            </w:tcBorders>
            <w:shd w:val="clear" w:color="auto" w:fill="auto"/>
          </w:tcPr>
          <w:p w14:paraId="66A8A040" w14:textId="77777777" w:rsidR="00DD192C" w:rsidRPr="00171261" w:rsidRDefault="006029DE" w:rsidP="00AC6FCE">
            <w:pPr>
              <w:spacing w:before="60" w:after="60"/>
              <w:rPr>
                <w:rFonts w:ascii="Arial" w:hAnsi="Arial" w:cs="Arial"/>
                <w:b/>
                <w:sz w:val="16"/>
                <w:szCs w:val="16"/>
              </w:rPr>
            </w:pPr>
            <w:r w:rsidRPr="00171261">
              <w:rPr>
                <w:rFonts w:ascii="Arial" w:hAnsi="Arial" w:cs="Arial"/>
                <w:b/>
                <w:sz w:val="16"/>
                <w:szCs w:val="16"/>
              </w:rPr>
              <w:fldChar w:fldCharType="begin">
                <w:ffData>
                  <w:name w:val=""/>
                  <w:enabled/>
                  <w:calcOnExit w:val="0"/>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r>
      <w:tr w:rsidR="00DD192C" w:rsidRPr="00171261" w14:paraId="29021583" w14:textId="77777777" w:rsidTr="00786D95">
        <w:trPr>
          <w:trHeight w:val="608"/>
        </w:trPr>
        <w:tc>
          <w:tcPr>
            <w:tcW w:w="3713" w:type="dxa"/>
            <w:tcBorders>
              <w:top w:val="nil"/>
            </w:tcBorders>
            <w:shd w:val="clear" w:color="auto" w:fill="auto"/>
          </w:tcPr>
          <w:p w14:paraId="41183ECB" w14:textId="77777777" w:rsidR="00DD192C" w:rsidRDefault="00811265" w:rsidP="00AC6FCE">
            <w:pPr>
              <w:spacing w:before="60" w:after="60"/>
              <w:rPr>
                <w:rFonts w:ascii="Arial" w:hAnsi="Arial" w:cs="Arial"/>
                <w:sz w:val="16"/>
                <w:szCs w:val="16"/>
              </w:rPr>
            </w:pPr>
            <w:r>
              <w:rPr>
                <w:rFonts w:ascii="Arial" w:hAnsi="Arial" w:cs="Arial"/>
                <w:sz w:val="16"/>
                <w:szCs w:val="16"/>
              </w:rPr>
              <w:t>Indicate who is prescribing the drug, including contact information:</w:t>
            </w:r>
          </w:p>
        </w:tc>
        <w:tc>
          <w:tcPr>
            <w:tcW w:w="7499" w:type="dxa"/>
            <w:tcBorders>
              <w:top w:val="nil"/>
            </w:tcBorders>
            <w:shd w:val="clear" w:color="auto" w:fill="auto"/>
          </w:tcPr>
          <w:p w14:paraId="5A2DC597" w14:textId="77777777" w:rsidR="00DD192C" w:rsidRPr="00171261" w:rsidRDefault="006029DE" w:rsidP="00AC6FCE">
            <w:pPr>
              <w:spacing w:before="60" w:after="60"/>
              <w:rPr>
                <w:rFonts w:ascii="Arial" w:hAnsi="Arial" w:cs="Arial"/>
                <w:b/>
                <w:sz w:val="16"/>
                <w:szCs w:val="16"/>
              </w:rPr>
            </w:pPr>
            <w:r w:rsidRPr="00171261">
              <w:rPr>
                <w:rFonts w:ascii="Arial" w:hAnsi="Arial" w:cs="Arial"/>
                <w:b/>
                <w:sz w:val="16"/>
                <w:szCs w:val="16"/>
              </w:rPr>
              <w:fldChar w:fldCharType="begin">
                <w:ffData>
                  <w:name w:val=""/>
                  <w:enabled/>
                  <w:calcOnExit w:val="0"/>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r>
      <w:tr w:rsidR="003B4660" w:rsidRPr="00171261" w14:paraId="2CE8554F" w14:textId="77777777" w:rsidTr="00786D95">
        <w:trPr>
          <w:trHeight w:val="98"/>
        </w:trPr>
        <w:tc>
          <w:tcPr>
            <w:tcW w:w="11212" w:type="dxa"/>
            <w:gridSpan w:val="2"/>
            <w:tcBorders>
              <w:top w:val="nil"/>
            </w:tcBorders>
            <w:shd w:val="clear" w:color="auto" w:fill="auto"/>
          </w:tcPr>
          <w:p w14:paraId="50000C65" w14:textId="1FEC01B4" w:rsidR="003B4660" w:rsidRPr="00A6603E" w:rsidRDefault="003B4660" w:rsidP="001B2467">
            <w:pPr>
              <w:spacing w:before="60" w:after="60"/>
              <w:rPr>
                <w:rFonts w:ascii="Arial" w:hAnsi="Arial" w:cs="Arial"/>
                <w:color w:val="C00000"/>
                <w:sz w:val="16"/>
                <w:szCs w:val="16"/>
              </w:rPr>
            </w:pPr>
            <w:r w:rsidRPr="00E858B7">
              <w:rPr>
                <w:rFonts w:ascii="Arial" w:hAnsi="Arial" w:cs="Arial"/>
                <w:b/>
                <w:color w:val="BA0C2F" w:themeColor="background1"/>
                <w:sz w:val="16"/>
                <w:szCs w:val="16"/>
              </w:rPr>
              <w:t>IMPORTANT!</w:t>
            </w:r>
            <w:r w:rsidRPr="00E858B7">
              <w:rPr>
                <w:rFonts w:ascii="Arial" w:hAnsi="Arial" w:cs="Arial"/>
                <w:color w:val="BA0C2F" w:themeColor="background1"/>
                <w:sz w:val="16"/>
                <w:szCs w:val="16"/>
              </w:rPr>
              <w:t xml:space="preserve"> If applicable, </w:t>
            </w:r>
            <w:r w:rsidR="00523AC9" w:rsidRPr="00E858B7">
              <w:rPr>
                <w:rFonts w:ascii="Arial" w:hAnsi="Arial" w:cs="Arial"/>
                <w:color w:val="BA0C2F" w:themeColor="background1"/>
                <w:sz w:val="16"/>
                <w:szCs w:val="16"/>
              </w:rPr>
              <w:t>submit</w:t>
            </w:r>
            <w:r w:rsidRPr="00E858B7">
              <w:rPr>
                <w:rFonts w:ascii="Arial" w:hAnsi="Arial" w:cs="Arial"/>
                <w:color w:val="BA0C2F" w:themeColor="background1"/>
                <w:sz w:val="16"/>
                <w:szCs w:val="16"/>
              </w:rPr>
              <w:t xml:space="preserve"> a copy of all FDA or sponsor documents related to this </w:t>
            </w:r>
            <w:r w:rsidR="001B2467">
              <w:rPr>
                <w:rFonts w:ascii="Arial" w:hAnsi="Arial" w:cs="Arial"/>
                <w:color w:val="BA0C2F" w:themeColor="background1"/>
                <w:sz w:val="16"/>
                <w:szCs w:val="16"/>
              </w:rPr>
              <w:t>drug</w:t>
            </w:r>
            <w:r w:rsidRPr="00E858B7">
              <w:rPr>
                <w:rFonts w:ascii="Arial" w:hAnsi="Arial" w:cs="Arial"/>
                <w:color w:val="BA0C2F" w:themeColor="background1"/>
                <w:sz w:val="16"/>
                <w:szCs w:val="16"/>
              </w:rPr>
              <w:t xml:space="preserve"> </w:t>
            </w:r>
            <w:r w:rsidR="00523AC9" w:rsidRPr="00E858B7">
              <w:rPr>
                <w:rFonts w:ascii="Arial" w:hAnsi="Arial" w:cs="Arial"/>
                <w:color w:val="BA0C2F" w:themeColor="background1"/>
                <w:sz w:val="16"/>
                <w:szCs w:val="16"/>
              </w:rPr>
              <w:t xml:space="preserve">including </w:t>
            </w:r>
            <w:r w:rsidR="00C5310D">
              <w:rPr>
                <w:rFonts w:ascii="Arial" w:hAnsi="Arial" w:cs="Arial"/>
                <w:color w:val="BA0C2F" w:themeColor="background1"/>
                <w:sz w:val="16"/>
                <w:szCs w:val="16"/>
              </w:rPr>
              <w:t xml:space="preserve">IND </w:t>
            </w:r>
            <w:r w:rsidR="00B91894">
              <w:rPr>
                <w:rFonts w:ascii="Arial" w:hAnsi="Arial" w:cs="Arial"/>
                <w:color w:val="BA0C2F" w:themeColor="background1"/>
                <w:sz w:val="16"/>
                <w:szCs w:val="16"/>
              </w:rPr>
              <w:t>documentation</w:t>
            </w:r>
            <w:r w:rsidRPr="00E858B7">
              <w:rPr>
                <w:rFonts w:ascii="Arial" w:hAnsi="Arial" w:cs="Arial"/>
                <w:color w:val="BA0C2F" w:themeColor="background1"/>
                <w:sz w:val="16"/>
                <w:szCs w:val="16"/>
              </w:rPr>
              <w:t>.</w:t>
            </w:r>
          </w:p>
        </w:tc>
      </w:tr>
    </w:tbl>
    <w:p w14:paraId="681D90A3" w14:textId="77777777" w:rsidR="003B4660" w:rsidRDefault="003B4660" w:rsidP="00AE0640">
      <w:pPr>
        <w:rPr>
          <w:rFonts w:ascii="Arial" w:hAnsi="Arial" w:cs="Arial"/>
          <w:sz w:val="16"/>
          <w:szCs w:val="16"/>
        </w:rPr>
      </w:pPr>
    </w:p>
    <w:tbl>
      <w:tblPr>
        <w:tblW w:w="5213" w:type="pct"/>
        <w:tblInd w:w="-1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882"/>
        <w:gridCol w:w="3368"/>
      </w:tblGrid>
      <w:tr w:rsidR="00986B3D" w:rsidRPr="00AF3B11" w14:paraId="0627BD8B" w14:textId="77777777" w:rsidTr="00986B3D">
        <w:tc>
          <w:tcPr>
            <w:tcW w:w="5000" w:type="pct"/>
            <w:gridSpan w:val="2"/>
            <w:tcBorders>
              <w:bottom w:val="nil"/>
            </w:tcBorders>
            <w:shd w:val="clear" w:color="auto" w:fill="BA0C2F" w:themeFill="background1"/>
            <w:vAlign w:val="center"/>
          </w:tcPr>
          <w:p w14:paraId="5142AE5B" w14:textId="77777777" w:rsidR="00986B3D" w:rsidRPr="00AF3B11" w:rsidRDefault="00986B3D" w:rsidP="00424E04">
            <w:pPr>
              <w:spacing w:before="60" w:after="60"/>
              <w:rPr>
                <w:rFonts w:ascii="Arial" w:hAnsi="Arial" w:cs="Arial"/>
                <w:color w:val="FFFFFF"/>
                <w:sz w:val="16"/>
                <w:szCs w:val="16"/>
              </w:rPr>
            </w:pPr>
            <w:r>
              <w:rPr>
                <w:rFonts w:ascii="Arial" w:hAnsi="Arial" w:cs="Arial"/>
                <w:color w:val="FFFFFF"/>
                <w:sz w:val="16"/>
                <w:szCs w:val="16"/>
              </w:rPr>
              <w:t>Certification</w:t>
            </w:r>
          </w:p>
        </w:tc>
      </w:tr>
      <w:tr w:rsidR="00986B3D" w:rsidRPr="0086189A" w14:paraId="1CBC8DF0" w14:textId="77777777" w:rsidTr="00986B3D">
        <w:tc>
          <w:tcPr>
            <w:tcW w:w="5000" w:type="pct"/>
            <w:gridSpan w:val="2"/>
            <w:tcBorders>
              <w:top w:val="nil"/>
            </w:tcBorders>
            <w:shd w:val="clear" w:color="auto" w:fill="auto"/>
            <w:vAlign w:val="center"/>
          </w:tcPr>
          <w:p w14:paraId="3D9F20DD" w14:textId="77777777" w:rsidR="00986B3D" w:rsidRPr="00FE7FDC" w:rsidRDefault="00986B3D" w:rsidP="00424E04">
            <w:pPr>
              <w:spacing w:before="120" w:after="120"/>
              <w:rPr>
                <w:rFonts w:ascii="Arial" w:hAnsi="Arial" w:cs="Arial"/>
                <w:sz w:val="16"/>
                <w:szCs w:val="16"/>
              </w:rPr>
            </w:pPr>
            <w:r w:rsidRPr="00FE7FDC">
              <w:rPr>
                <w:rFonts w:ascii="Arial" w:hAnsi="Arial" w:cs="Arial"/>
                <w:sz w:val="16"/>
                <w:szCs w:val="16"/>
              </w:rPr>
              <w:t xml:space="preserve">* </w:t>
            </w:r>
            <w:r w:rsidRPr="002E369B">
              <w:rPr>
                <w:rFonts w:ascii="Arial" w:hAnsi="Arial" w:cs="Arial"/>
                <w:sz w:val="16"/>
                <w:szCs w:val="16"/>
              </w:rPr>
              <w:t xml:space="preserve">Signature below certifies that the information provided on this form is accurate and </w:t>
            </w:r>
            <w:r w:rsidRPr="00CD06A3">
              <w:rPr>
                <w:rFonts w:ascii="Arial" w:hAnsi="Arial" w:cs="Arial"/>
                <w:sz w:val="16"/>
                <w:szCs w:val="16"/>
              </w:rPr>
              <w:t>that the above titled research is in full compliance with the regulations, laws</w:t>
            </w:r>
            <w:r>
              <w:rPr>
                <w:rFonts w:ascii="Arial" w:hAnsi="Arial" w:cs="Arial"/>
                <w:sz w:val="16"/>
                <w:szCs w:val="16"/>
              </w:rPr>
              <w:t>,</w:t>
            </w:r>
            <w:r w:rsidRPr="00CD06A3">
              <w:rPr>
                <w:rFonts w:ascii="Arial" w:hAnsi="Arial" w:cs="Arial"/>
                <w:sz w:val="16"/>
                <w:szCs w:val="16"/>
              </w:rPr>
              <w:t xml:space="preserve"> and institutional requirements/policies governing human subject research</w:t>
            </w:r>
            <w:r>
              <w:rPr>
                <w:rFonts w:ascii="Arial" w:hAnsi="Arial" w:cs="Arial"/>
                <w:sz w:val="16"/>
                <w:szCs w:val="16"/>
              </w:rPr>
              <w:t>.</w:t>
            </w:r>
            <w:r w:rsidR="00487786">
              <w:rPr>
                <w:rFonts w:ascii="Arial" w:hAnsi="Arial" w:cs="Arial"/>
                <w:sz w:val="16"/>
                <w:szCs w:val="16"/>
              </w:rPr>
              <w:t xml:space="preserve"> Exemption from the requirements for an IND does not in any way exempt you from complying with FDA requirements including the requirements for informed consent and initial and continuing review conducted by the UNM IRB. </w:t>
            </w:r>
          </w:p>
        </w:tc>
      </w:tr>
      <w:tr w:rsidR="00986B3D" w:rsidRPr="009052C3" w14:paraId="2CAF5CDF" w14:textId="77777777" w:rsidTr="00354362">
        <w:tc>
          <w:tcPr>
            <w:tcW w:w="5000" w:type="pct"/>
            <w:gridSpan w:val="2"/>
            <w:shd w:val="clear" w:color="auto" w:fill="63666A" w:themeFill="background2"/>
            <w:vAlign w:val="center"/>
          </w:tcPr>
          <w:p w14:paraId="089DE6E4" w14:textId="77777777" w:rsidR="00986B3D" w:rsidRPr="008C3D57" w:rsidRDefault="00986B3D" w:rsidP="00424E04">
            <w:pPr>
              <w:spacing w:before="60" w:after="60"/>
              <w:rPr>
                <w:rFonts w:ascii="Arial" w:hAnsi="Arial" w:cs="Arial"/>
                <w:color w:val="FFFFFF"/>
                <w:sz w:val="16"/>
                <w:szCs w:val="16"/>
              </w:rPr>
            </w:pPr>
            <w:r>
              <w:rPr>
                <w:rFonts w:ascii="Arial" w:hAnsi="Arial" w:cs="Arial"/>
                <w:color w:val="FFFFFF"/>
                <w:sz w:val="16"/>
                <w:szCs w:val="16"/>
              </w:rPr>
              <w:t>Principal Investigator</w:t>
            </w:r>
          </w:p>
        </w:tc>
      </w:tr>
      <w:tr w:rsidR="00986B3D" w:rsidRPr="009052C3" w14:paraId="0718BF5C" w14:textId="77777777" w:rsidTr="00487786">
        <w:trPr>
          <w:trHeight w:val="413"/>
        </w:trPr>
        <w:tc>
          <w:tcPr>
            <w:tcW w:w="3503" w:type="pct"/>
            <w:tcBorders>
              <w:right w:val="nil"/>
            </w:tcBorders>
            <w:shd w:val="clear" w:color="auto" w:fill="auto"/>
            <w:vAlign w:val="bottom"/>
          </w:tcPr>
          <w:p w14:paraId="5E8A98A6" w14:textId="77777777" w:rsidR="00986B3D" w:rsidRPr="009052C3" w:rsidRDefault="00986B3D" w:rsidP="00424E04">
            <w:pPr>
              <w:spacing w:before="60" w:after="60"/>
              <w:rPr>
                <w:rFonts w:ascii="Arial" w:hAnsi="Arial" w:cs="Arial"/>
                <w:b/>
                <w:sz w:val="16"/>
                <w:szCs w:val="16"/>
              </w:rPr>
            </w:pPr>
          </w:p>
        </w:tc>
        <w:tc>
          <w:tcPr>
            <w:tcW w:w="1497" w:type="pct"/>
            <w:tcBorders>
              <w:left w:val="nil"/>
            </w:tcBorders>
            <w:shd w:val="clear" w:color="auto" w:fill="auto"/>
            <w:vAlign w:val="bottom"/>
          </w:tcPr>
          <w:p w14:paraId="060EF6A5" w14:textId="77777777" w:rsidR="00986B3D" w:rsidRPr="009052C3" w:rsidRDefault="00986B3D" w:rsidP="00424E04">
            <w:pPr>
              <w:spacing w:before="60" w:after="60"/>
              <w:rPr>
                <w:rFonts w:ascii="Arial" w:hAnsi="Arial" w:cs="Arial"/>
                <w:b/>
                <w:sz w:val="16"/>
                <w:szCs w:val="16"/>
              </w:rPr>
            </w:pPr>
            <w:r w:rsidRPr="009052C3">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9052C3">
              <w:rPr>
                <w:rFonts w:ascii="Arial" w:hAnsi="Arial" w:cs="Arial"/>
                <w:b/>
                <w:sz w:val="16"/>
                <w:szCs w:val="16"/>
              </w:rPr>
              <w:instrText xml:space="preserve"> FORMTEXT </w:instrText>
            </w:r>
            <w:r w:rsidRPr="009052C3">
              <w:rPr>
                <w:rFonts w:ascii="Arial" w:hAnsi="Arial" w:cs="Arial"/>
                <w:b/>
                <w:sz w:val="16"/>
                <w:szCs w:val="16"/>
              </w:rPr>
            </w:r>
            <w:r w:rsidRPr="009052C3">
              <w:rPr>
                <w:rFonts w:ascii="Arial" w:hAnsi="Arial" w:cs="Arial"/>
                <w:b/>
                <w:sz w:val="16"/>
                <w:szCs w:val="16"/>
              </w:rPr>
              <w:fldChar w:fldCharType="separate"/>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sz w:val="16"/>
                <w:szCs w:val="16"/>
              </w:rPr>
              <w:fldChar w:fldCharType="end"/>
            </w:r>
          </w:p>
        </w:tc>
      </w:tr>
      <w:tr w:rsidR="00986B3D" w:rsidRPr="009052C3" w14:paraId="72C75C0B" w14:textId="77777777" w:rsidTr="00487786">
        <w:tc>
          <w:tcPr>
            <w:tcW w:w="3503" w:type="pct"/>
            <w:tcBorders>
              <w:right w:val="nil"/>
            </w:tcBorders>
            <w:shd w:val="clear" w:color="auto" w:fill="auto"/>
            <w:vAlign w:val="center"/>
          </w:tcPr>
          <w:p w14:paraId="5B71CE5D" w14:textId="77777777" w:rsidR="00986B3D" w:rsidRPr="009052C3" w:rsidRDefault="00986B3D" w:rsidP="00424E04">
            <w:pPr>
              <w:spacing w:before="60" w:after="60"/>
              <w:rPr>
                <w:rFonts w:ascii="Arial" w:hAnsi="Arial" w:cs="Arial"/>
                <w:sz w:val="16"/>
                <w:szCs w:val="16"/>
              </w:rPr>
            </w:pPr>
            <w:r w:rsidRPr="002A5CF4">
              <w:rPr>
                <w:rFonts w:ascii="Arial" w:hAnsi="Arial" w:cs="Arial"/>
                <w:sz w:val="16"/>
                <w:szCs w:val="16"/>
              </w:rPr>
              <w:t>*</w:t>
            </w:r>
            <w:r>
              <w:rPr>
                <w:rFonts w:ascii="Arial" w:hAnsi="Arial" w:cs="Arial"/>
                <w:sz w:val="16"/>
                <w:szCs w:val="16"/>
              </w:rPr>
              <w:t xml:space="preserve"> </w:t>
            </w:r>
            <w:r w:rsidRPr="009052C3">
              <w:rPr>
                <w:rFonts w:ascii="Arial" w:hAnsi="Arial" w:cs="Arial"/>
                <w:sz w:val="16"/>
                <w:szCs w:val="16"/>
              </w:rPr>
              <w:t>Signature</w:t>
            </w:r>
          </w:p>
        </w:tc>
        <w:tc>
          <w:tcPr>
            <w:tcW w:w="1497" w:type="pct"/>
            <w:tcBorders>
              <w:left w:val="nil"/>
            </w:tcBorders>
            <w:shd w:val="clear" w:color="auto" w:fill="auto"/>
          </w:tcPr>
          <w:p w14:paraId="3806AA7D" w14:textId="77777777" w:rsidR="00986B3D" w:rsidRPr="009052C3" w:rsidRDefault="00986B3D" w:rsidP="00424E04">
            <w:pPr>
              <w:spacing w:before="60" w:after="60"/>
              <w:rPr>
                <w:rFonts w:ascii="Arial" w:hAnsi="Arial" w:cs="Arial"/>
                <w:sz w:val="16"/>
                <w:szCs w:val="16"/>
              </w:rPr>
            </w:pPr>
            <w:r w:rsidRPr="009052C3">
              <w:rPr>
                <w:rFonts w:ascii="Arial" w:hAnsi="Arial" w:cs="Arial"/>
                <w:sz w:val="16"/>
                <w:szCs w:val="16"/>
              </w:rPr>
              <w:t>Date</w:t>
            </w:r>
          </w:p>
        </w:tc>
      </w:tr>
    </w:tbl>
    <w:p w14:paraId="6522FBA5" w14:textId="77777777" w:rsidR="00F94857" w:rsidRPr="00171261" w:rsidRDefault="00F94857" w:rsidP="00487BFF">
      <w:pPr>
        <w:spacing w:before="120" w:after="120"/>
        <w:rPr>
          <w:rFonts w:ascii="Arial" w:hAnsi="Arial" w:cs="Arial"/>
          <w:sz w:val="16"/>
          <w:szCs w:val="16"/>
        </w:rPr>
      </w:pPr>
    </w:p>
    <w:sectPr w:rsidR="00F94857" w:rsidRPr="00171261" w:rsidSect="00741D0E">
      <w:footerReference w:type="default" r:id="rId10"/>
      <w:pgSz w:w="12240" w:h="15840"/>
      <w:pgMar w:top="360" w:right="720" w:bottom="360" w:left="720" w:header="432"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77B1" w16cex:dateUtc="2021-05-28T20:07:00Z"/>
  <w16cex:commentExtensible w16cex:durableId="245B785E" w16cex:dateUtc="2021-05-28T20: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37DD7" w14:textId="77777777" w:rsidR="002245EB" w:rsidRDefault="002245EB" w:rsidP="007D1750">
      <w:r>
        <w:separator/>
      </w:r>
    </w:p>
  </w:endnote>
  <w:endnote w:type="continuationSeparator" w:id="0">
    <w:p w14:paraId="0479C809" w14:textId="77777777" w:rsidR="002245EB" w:rsidRDefault="002245EB" w:rsidP="007D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0EAD" w14:textId="7D975E57" w:rsidR="0086230D" w:rsidRPr="009052C3" w:rsidRDefault="00AD16A3" w:rsidP="00741D0E">
    <w:pPr>
      <w:pStyle w:val="Footer"/>
      <w:jc w:val="center"/>
      <w:rPr>
        <w:rFonts w:ascii="Arial" w:hAnsi="Arial" w:cs="Arial"/>
        <w:sz w:val="16"/>
        <w:szCs w:val="16"/>
      </w:rPr>
    </w:pPr>
    <w:r>
      <w:rPr>
        <w:rFonts w:ascii="Arial" w:hAnsi="Arial" w:cs="Arial"/>
        <w:sz w:val="16"/>
        <w:szCs w:val="16"/>
      </w:rPr>
      <w:t>D</w:t>
    </w:r>
    <w:r w:rsidR="00811265">
      <w:rPr>
        <w:rFonts w:ascii="Arial" w:hAnsi="Arial" w:cs="Arial"/>
        <w:sz w:val="16"/>
        <w:szCs w:val="16"/>
      </w:rPr>
      <w:t>rug Information</w:t>
    </w:r>
    <w:r>
      <w:rPr>
        <w:rFonts w:ascii="Arial" w:hAnsi="Arial" w:cs="Arial"/>
        <w:sz w:val="16"/>
        <w:szCs w:val="16"/>
      </w:rPr>
      <w:t xml:space="preserve"> Form</w:t>
    </w:r>
    <w:r w:rsidR="00664C3E">
      <w:rPr>
        <w:rFonts w:ascii="Arial" w:hAnsi="Arial" w:cs="Arial"/>
        <w:sz w:val="16"/>
        <w:szCs w:val="16"/>
      </w:rPr>
      <w:t xml:space="preserve"> </w:t>
    </w:r>
    <w:r w:rsidR="00E20BCA">
      <w:rPr>
        <w:rFonts w:ascii="Arial" w:hAnsi="Arial" w:cs="Arial"/>
        <w:sz w:val="16"/>
        <w:szCs w:val="16"/>
      </w:rPr>
      <w:t>v0</w:t>
    </w:r>
    <w:r w:rsidR="001E4F73">
      <w:rPr>
        <w:rFonts w:ascii="Arial" w:hAnsi="Arial" w:cs="Arial"/>
        <w:sz w:val="16"/>
        <w:szCs w:val="16"/>
      </w:rPr>
      <w:t>6</w:t>
    </w:r>
    <w:r w:rsidR="00811265">
      <w:rPr>
        <w:rFonts w:ascii="Arial" w:hAnsi="Arial" w:cs="Arial"/>
        <w:sz w:val="16"/>
        <w:szCs w:val="16"/>
      </w:rPr>
      <w:t>.0</w:t>
    </w:r>
    <w:r w:rsidR="001E4F73">
      <w:rPr>
        <w:rFonts w:ascii="Arial" w:hAnsi="Arial" w:cs="Arial"/>
        <w:sz w:val="16"/>
        <w:szCs w:val="16"/>
      </w:rPr>
      <w:t>1</w:t>
    </w:r>
    <w:r w:rsidR="00B91894">
      <w:rPr>
        <w:rFonts w:ascii="Arial" w:hAnsi="Arial" w:cs="Arial"/>
        <w:sz w:val="16"/>
        <w:szCs w:val="16"/>
      </w:rPr>
      <w:t>.</w:t>
    </w:r>
    <w:r w:rsidR="001E4F73">
      <w:rPr>
        <w:rFonts w:ascii="Arial" w:hAnsi="Arial" w:cs="Arial"/>
        <w:sz w:val="16"/>
        <w:szCs w:val="16"/>
      </w:rPr>
      <w:t>2</w:t>
    </w:r>
    <w:r w:rsidR="00B91894">
      <w:rPr>
        <w:rFonts w:ascii="Arial" w:hAnsi="Arial" w:cs="Arial"/>
        <w:sz w:val="16"/>
        <w:szCs w:val="16"/>
      </w:rPr>
      <w:t>1</w:t>
    </w:r>
  </w:p>
  <w:p w14:paraId="0F76EF46" w14:textId="77777777" w:rsidR="00D43FD4" w:rsidRPr="009052C3" w:rsidRDefault="00FD0CEC" w:rsidP="00741D0E">
    <w:pPr>
      <w:pStyle w:val="Footer"/>
      <w:jc w:val="center"/>
      <w:rPr>
        <w:rFonts w:ascii="Arial" w:hAnsi="Arial" w:cs="Arial"/>
        <w:sz w:val="16"/>
        <w:szCs w:val="16"/>
      </w:rPr>
    </w:pPr>
    <w:r>
      <w:rPr>
        <w:rFonts w:ascii="Arial" w:hAnsi="Arial" w:cs="Arial"/>
        <w:sz w:val="16"/>
        <w:szCs w:val="16"/>
      </w:rPr>
      <w:t xml:space="preserve">UNM </w:t>
    </w:r>
    <w:r w:rsidR="00E35B11" w:rsidRPr="009052C3">
      <w:rPr>
        <w:rFonts w:ascii="Arial" w:hAnsi="Arial" w:cs="Arial"/>
        <w:sz w:val="16"/>
        <w:szCs w:val="16"/>
      </w:rPr>
      <w:t>Office of the Institutional Review Board</w:t>
    </w:r>
  </w:p>
  <w:p w14:paraId="60C5FD89" w14:textId="77777777" w:rsidR="009052C3" w:rsidRPr="009052C3" w:rsidRDefault="009052C3" w:rsidP="009052C3">
    <w:pPr>
      <w:pStyle w:val="Header"/>
      <w:jc w:val="center"/>
      <w:rPr>
        <w:rFonts w:ascii="Arial" w:hAnsi="Arial" w:cs="Arial"/>
        <w:sz w:val="16"/>
        <w:szCs w:val="16"/>
      </w:rPr>
    </w:pPr>
    <w:r w:rsidRPr="009052C3">
      <w:rPr>
        <w:rFonts w:ascii="Arial" w:hAnsi="Arial" w:cs="Arial"/>
        <w:sz w:val="16"/>
        <w:szCs w:val="16"/>
      </w:rPr>
      <w:t xml:space="preserve">Page </w:t>
    </w:r>
    <w:r w:rsidRPr="009052C3">
      <w:rPr>
        <w:rFonts w:ascii="Arial" w:hAnsi="Arial" w:cs="Arial"/>
        <w:b/>
        <w:bCs/>
        <w:sz w:val="16"/>
        <w:szCs w:val="16"/>
      </w:rPr>
      <w:fldChar w:fldCharType="begin"/>
    </w:r>
    <w:r w:rsidRPr="009052C3">
      <w:rPr>
        <w:rFonts w:ascii="Arial" w:hAnsi="Arial" w:cs="Arial"/>
        <w:b/>
        <w:bCs/>
        <w:sz w:val="16"/>
        <w:szCs w:val="16"/>
      </w:rPr>
      <w:instrText xml:space="preserve"> PAGE </w:instrText>
    </w:r>
    <w:r w:rsidRPr="009052C3">
      <w:rPr>
        <w:rFonts w:ascii="Arial" w:hAnsi="Arial" w:cs="Arial"/>
        <w:b/>
        <w:bCs/>
        <w:sz w:val="16"/>
        <w:szCs w:val="16"/>
      </w:rPr>
      <w:fldChar w:fldCharType="separate"/>
    </w:r>
    <w:r w:rsidR="007E1583">
      <w:rPr>
        <w:rFonts w:ascii="Arial" w:hAnsi="Arial" w:cs="Arial"/>
        <w:b/>
        <w:bCs/>
        <w:noProof/>
        <w:sz w:val="16"/>
        <w:szCs w:val="16"/>
      </w:rPr>
      <w:t>1</w:t>
    </w:r>
    <w:r w:rsidRPr="009052C3">
      <w:rPr>
        <w:rFonts w:ascii="Arial" w:hAnsi="Arial" w:cs="Arial"/>
        <w:b/>
        <w:bCs/>
        <w:sz w:val="16"/>
        <w:szCs w:val="16"/>
      </w:rPr>
      <w:fldChar w:fldCharType="end"/>
    </w:r>
    <w:r w:rsidRPr="009052C3">
      <w:rPr>
        <w:rFonts w:ascii="Arial" w:hAnsi="Arial" w:cs="Arial"/>
        <w:sz w:val="16"/>
        <w:szCs w:val="16"/>
      </w:rPr>
      <w:t xml:space="preserve"> of </w:t>
    </w:r>
    <w:r w:rsidRPr="009052C3">
      <w:rPr>
        <w:rFonts w:ascii="Arial" w:hAnsi="Arial" w:cs="Arial"/>
        <w:b/>
        <w:bCs/>
        <w:sz w:val="16"/>
        <w:szCs w:val="16"/>
      </w:rPr>
      <w:fldChar w:fldCharType="begin"/>
    </w:r>
    <w:r w:rsidRPr="009052C3">
      <w:rPr>
        <w:rFonts w:ascii="Arial" w:hAnsi="Arial" w:cs="Arial"/>
        <w:b/>
        <w:bCs/>
        <w:sz w:val="16"/>
        <w:szCs w:val="16"/>
      </w:rPr>
      <w:instrText xml:space="preserve"> NUMPAGES  </w:instrText>
    </w:r>
    <w:r w:rsidRPr="009052C3">
      <w:rPr>
        <w:rFonts w:ascii="Arial" w:hAnsi="Arial" w:cs="Arial"/>
        <w:b/>
        <w:bCs/>
        <w:sz w:val="16"/>
        <w:szCs w:val="16"/>
      </w:rPr>
      <w:fldChar w:fldCharType="separate"/>
    </w:r>
    <w:r w:rsidR="007E1583">
      <w:rPr>
        <w:rFonts w:ascii="Arial" w:hAnsi="Arial" w:cs="Arial"/>
        <w:b/>
        <w:bCs/>
        <w:noProof/>
        <w:sz w:val="16"/>
        <w:szCs w:val="16"/>
      </w:rPr>
      <w:t>1</w:t>
    </w:r>
    <w:r w:rsidRPr="009052C3">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6AE1B" w14:textId="77777777" w:rsidR="002245EB" w:rsidRDefault="002245EB" w:rsidP="007D1750">
      <w:r>
        <w:separator/>
      </w:r>
    </w:p>
  </w:footnote>
  <w:footnote w:type="continuationSeparator" w:id="0">
    <w:p w14:paraId="2E6BF91B" w14:textId="77777777" w:rsidR="002245EB" w:rsidRDefault="002245EB" w:rsidP="007D1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ECF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A6F6D"/>
    <w:multiLevelType w:val="hybridMultilevel"/>
    <w:tmpl w:val="81D422DC"/>
    <w:lvl w:ilvl="0" w:tplc="A4B651E8">
      <w:start w:val="1"/>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34436"/>
    <w:multiLevelType w:val="hybridMultilevel"/>
    <w:tmpl w:val="D2B27EEA"/>
    <w:lvl w:ilvl="0" w:tplc="A204076A">
      <w:start w:val="1"/>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52C6"/>
    <w:multiLevelType w:val="hybridMultilevel"/>
    <w:tmpl w:val="14A2FDF2"/>
    <w:lvl w:ilvl="0" w:tplc="28C8F9AE">
      <w:start w:val="1"/>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C6B3A"/>
    <w:multiLevelType w:val="hybridMultilevel"/>
    <w:tmpl w:val="E8F48BA8"/>
    <w:lvl w:ilvl="0" w:tplc="1DA232DE">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31E26"/>
    <w:multiLevelType w:val="hybridMultilevel"/>
    <w:tmpl w:val="F048AE98"/>
    <w:lvl w:ilvl="0" w:tplc="6DDCFA6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3904"/>
    <w:multiLevelType w:val="hybridMultilevel"/>
    <w:tmpl w:val="BF0A73C6"/>
    <w:lvl w:ilvl="0" w:tplc="3F0ACD76">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77CA5"/>
    <w:multiLevelType w:val="hybridMultilevel"/>
    <w:tmpl w:val="86981DDE"/>
    <w:lvl w:ilvl="0" w:tplc="B982592C">
      <w:start w:val="1"/>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F3091"/>
    <w:multiLevelType w:val="hybridMultilevel"/>
    <w:tmpl w:val="52A87A80"/>
    <w:lvl w:ilvl="0" w:tplc="E278A3F4">
      <w:numFmt w:val="bullet"/>
      <w:lvlText w:val=""/>
      <w:lvlJc w:val="left"/>
      <w:pPr>
        <w:ind w:left="342" w:hanging="360"/>
      </w:pPr>
      <w:rPr>
        <w:rFonts w:ascii="Symbol" w:eastAsia="MS Mincho" w:hAnsi="Symbo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9" w15:restartNumberingAfterBreak="0">
    <w:nsid w:val="53A64DA0"/>
    <w:multiLevelType w:val="hybridMultilevel"/>
    <w:tmpl w:val="52A4B760"/>
    <w:lvl w:ilvl="0" w:tplc="0BFE4F4A">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3211F"/>
    <w:multiLevelType w:val="hybridMultilevel"/>
    <w:tmpl w:val="5BC046B6"/>
    <w:lvl w:ilvl="0" w:tplc="449C82AA">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C1378"/>
    <w:multiLevelType w:val="hybridMultilevel"/>
    <w:tmpl w:val="CACA2840"/>
    <w:lvl w:ilvl="0" w:tplc="3718243E">
      <w:start w:val="1"/>
      <w:numFmt w:val="bullet"/>
      <w:lvlText w:val=""/>
      <w:lvlJc w:val="left"/>
      <w:pPr>
        <w:ind w:left="720" w:hanging="360"/>
      </w:pPr>
      <w:rPr>
        <w:rFonts w:ascii="Symbol" w:eastAsia="MS Mincho"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11E16"/>
    <w:multiLevelType w:val="hybridMultilevel"/>
    <w:tmpl w:val="1120722A"/>
    <w:lvl w:ilvl="0" w:tplc="4B323A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F2BAC"/>
    <w:multiLevelType w:val="hybridMultilevel"/>
    <w:tmpl w:val="BCE8AEB8"/>
    <w:lvl w:ilvl="0" w:tplc="4D960748">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47265"/>
    <w:multiLevelType w:val="hybridMultilevel"/>
    <w:tmpl w:val="E6448118"/>
    <w:lvl w:ilvl="0" w:tplc="3D0A170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5496F"/>
    <w:multiLevelType w:val="hybridMultilevel"/>
    <w:tmpl w:val="E92CD3E4"/>
    <w:lvl w:ilvl="0" w:tplc="2C04FB1C">
      <w:numFmt w:val="bullet"/>
      <w:lvlText w:val=""/>
      <w:lvlJc w:val="left"/>
      <w:pPr>
        <w:ind w:left="342" w:hanging="360"/>
      </w:pPr>
      <w:rPr>
        <w:rFonts w:ascii="Symbol" w:eastAsia="MS Mincho" w:hAnsi="Symbo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num w:numId="1">
    <w:abstractNumId w:val="5"/>
  </w:num>
  <w:num w:numId="2">
    <w:abstractNumId w:val="4"/>
  </w:num>
  <w:num w:numId="3">
    <w:abstractNumId w:val="10"/>
  </w:num>
  <w:num w:numId="4">
    <w:abstractNumId w:val="6"/>
  </w:num>
  <w:num w:numId="5">
    <w:abstractNumId w:val="15"/>
  </w:num>
  <w:num w:numId="6">
    <w:abstractNumId w:val="8"/>
  </w:num>
  <w:num w:numId="7">
    <w:abstractNumId w:val="3"/>
  </w:num>
  <w:num w:numId="8">
    <w:abstractNumId w:val="11"/>
  </w:num>
  <w:num w:numId="9">
    <w:abstractNumId w:val="1"/>
  </w:num>
  <w:num w:numId="10">
    <w:abstractNumId w:val="7"/>
  </w:num>
  <w:num w:numId="11">
    <w:abstractNumId w:val="13"/>
  </w:num>
  <w:num w:numId="12">
    <w:abstractNumId w:val="2"/>
  </w:num>
  <w:num w:numId="13">
    <w:abstractNumId w:val="9"/>
  </w:num>
  <w:num w:numId="14">
    <w:abstractNumId w:val="1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cumentProtection w:edit="forms" w:enforcement="1"/>
  <w:defaultTabStop w:val="720"/>
  <w:drawingGridHorizontalSpacing w:val="187"/>
  <w:drawingGridVerticalSpacing w:val="187"/>
  <w:doNotUseMarginsForDrawingGridOrigin/>
  <w:drawingGridHorizontalOrigin w:val="720"/>
  <w:drawingGridVerticalOrigin w:val="36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750"/>
    <w:rsid w:val="0000289E"/>
    <w:rsid w:val="00002A77"/>
    <w:rsid w:val="000123A3"/>
    <w:rsid w:val="0001511B"/>
    <w:rsid w:val="00016FD2"/>
    <w:rsid w:val="00032AF1"/>
    <w:rsid w:val="00032E1E"/>
    <w:rsid w:val="00037180"/>
    <w:rsid w:val="000400CD"/>
    <w:rsid w:val="00040F49"/>
    <w:rsid w:val="000505FD"/>
    <w:rsid w:val="000563E8"/>
    <w:rsid w:val="00060990"/>
    <w:rsid w:val="00064FEE"/>
    <w:rsid w:val="00066A43"/>
    <w:rsid w:val="00074BE4"/>
    <w:rsid w:val="00087157"/>
    <w:rsid w:val="00087D3F"/>
    <w:rsid w:val="00091B88"/>
    <w:rsid w:val="000A50FC"/>
    <w:rsid w:val="000A6A0F"/>
    <w:rsid w:val="000B0368"/>
    <w:rsid w:val="000C137C"/>
    <w:rsid w:val="000C48D9"/>
    <w:rsid w:val="000D5A18"/>
    <w:rsid w:val="000E075E"/>
    <w:rsid w:val="000E1661"/>
    <w:rsid w:val="000E2CC6"/>
    <w:rsid w:val="000E44AF"/>
    <w:rsid w:val="000F5EDE"/>
    <w:rsid w:val="0010586B"/>
    <w:rsid w:val="00106368"/>
    <w:rsid w:val="00111F49"/>
    <w:rsid w:val="00115672"/>
    <w:rsid w:val="001215F5"/>
    <w:rsid w:val="001300B5"/>
    <w:rsid w:val="00132623"/>
    <w:rsid w:val="00142A37"/>
    <w:rsid w:val="00142FDD"/>
    <w:rsid w:val="00153C15"/>
    <w:rsid w:val="001541A3"/>
    <w:rsid w:val="00162BE5"/>
    <w:rsid w:val="00164D9C"/>
    <w:rsid w:val="001668F3"/>
    <w:rsid w:val="00171261"/>
    <w:rsid w:val="0017590C"/>
    <w:rsid w:val="001A3549"/>
    <w:rsid w:val="001B0905"/>
    <w:rsid w:val="001B2202"/>
    <w:rsid w:val="001B2467"/>
    <w:rsid w:val="001B3077"/>
    <w:rsid w:val="001C71C0"/>
    <w:rsid w:val="001D0AF2"/>
    <w:rsid w:val="001D3935"/>
    <w:rsid w:val="001D6AD4"/>
    <w:rsid w:val="001E4F73"/>
    <w:rsid w:val="002003BB"/>
    <w:rsid w:val="002050A2"/>
    <w:rsid w:val="002107E9"/>
    <w:rsid w:val="00211FB8"/>
    <w:rsid w:val="00212F00"/>
    <w:rsid w:val="00216E54"/>
    <w:rsid w:val="002228A6"/>
    <w:rsid w:val="002245EB"/>
    <w:rsid w:val="0023514E"/>
    <w:rsid w:val="00236CA5"/>
    <w:rsid w:val="0024448E"/>
    <w:rsid w:val="0024633F"/>
    <w:rsid w:val="002505D2"/>
    <w:rsid w:val="00250628"/>
    <w:rsid w:val="00255648"/>
    <w:rsid w:val="002578A7"/>
    <w:rsid w:val="002646CE"/>
    <w:rsid w:val="002647A1"/>
    <w:rsid w:val="0026634C"/>
    <w:rsid w:val="0026695A"/>
    <w:rsid w:val="00267888"/>
    <w:rsid w:val="002771CD"/>
    <w:rsid w:val="00282E8C"/>
    <w:rsid w:val="00284002"/>
    <w:rsid w:val="00284BD5"/>
    <w:rsid w:val="00287728"/>
    <w:rsid w:val="0029047E"/>
    <w:rsid w:val="00293F04"/>
    <w:rsid w:val="002A2E27"/>
    <w:rsid w:val="002A38C5"/>
    <w:rsid w:val="002A5CF4"/>
    <w:rsid w:val="002B0D43"/>
    <w:rsid w:val="002B1D40"/>
    <w:rsid w:val="002B4AC2"/>
    <w:rsid w:val="002C27D6"/>
    <w:rsid w:val="002D1ACB"/>
    <w:rsid w:val="002D2285"/>
    <w:rsid w:val="002D3661"/>
    <w:rsid w:val="002E0FF3"/>
    <w:rsid w:val="002E17E5"/>
    <w:rsid w:val="002E555C"/>
    <w:rsid w:val="002E7A76"/>
    <w:rsid w:val="002F07F6"/>
    <w:rsid w:val="002F4A6B"/>
    <w:rsid w:val="00303288"/>
    <w:rsid w:val="00312A58"/>
    <w:rsid w:val="003161F0"/>
    <w:rsid w:val="00323610"/>
    <w:rsid w:val="0032698F"/>
    <w:rsid w:val="00326D01"/>
    <w:rsid w:val="00327662"/>
    <w:rsid w:val="003304F4"/>
    <w:rsid w:val="00332A79"/>
    <w:rsid w:val="003374D0"/>
    <w:rsid w:val="00346818"/>
    <w:rsid w:val="00350051"/>
    <w:rsid w:val="00350BA5"/>
    <w:rsid w:val="00353FF7"/>
    <w:rsid w:val="00354362"/>
    <w:rsid w:val="00357C92"/>
    <w:rsid w:val="00365CDA"/>
    <w:rsid w:val="00370990"/>
    <w:rsid w:val="00371C33"/>
    <w:rsid w:val="0038207E"/>
    <w:rsid w:val="003865F9"/>
    <w:rsid w:val="00387175"/>
    <w:rsid w:val="00391693"/>
    <w:rsid w:val="00391E16"/>
    <w:rsid w:val="00393112"/>
    <w:rsid w:val="003943EB"/>
    <w:rsid w:val="003A56B6"/>
    <w:rsid w:val="003B3BD2"/>
    <w:rsid w:val="003B4660"/>
    <w:rsid w:val="003B7039"/>
    <w:rsid w:val="003C5C4E"/>
    <w:rsid w:val="003C6E93"/>
    <w:rsid w:val="003E3D09"/>
    <w:rsid w:val="003F1481"/>
    <w:rsid w:val="003F44BB"/>
    <w:rsid w:val="00400846"/>
    <w:rsid w:val="00400B04"/>
    <w:rsid w:val="00401CA9"/>
    <w:rsid w:val="00405CA8"/>
    <w:rsid w:val="00405D82"/>
    <w:rsid w:val="00412FF9"/>
    <w:rsid w:val="00415303"/>
    <w:rsid w:val="00415716"/>
    <w:rsid w:val="0041579B"/>
    <w:rsid w:val="00423C96"/>
    <w:rsid w:val="00424804"/>
    <w:rsid w:val="00425447"/>
    <w:rsid w:val="00427238"/>
    <w:rsid w:val="00431815"/>
    <w:rsid w:val="004331D2"/>
    <w:rsid w:val="00435C96"/>
    <w:rsid w:val="00437B4B"/>
    <w:rsid w:val="004403BF"/>
    <w:rsid w:val="00446CDC"/>
    <w:rsid w:val="004524E4"/>
    <w:rsid w:val="0045437C"/>
    <w:rsid w:val="00454FE0"/>
    <w:rsid w:val="0046178A"/>
    <w:rsid w:val="00462519"/>
    <w:rsid w:val="004654B4"/>
    <w:rsid w:val="0047184D"/>
    <w:rsid w:val="00472845"/>
    <w:rsid w:val="00473018"/>
    <w:rsid w:val="00476479"/>
    <w:rsid w:val="004766C4"/>
    <w:rsid w:val="004766D3"/>
    <w:rsid w:val="00477208"/>
    <w:rsid w:val="004804CE"/>
    <w:rsid w:val="004873D7"/>
    <w:rsid w:val="00487786"/>
    <w:rsid w:val="00487BFF"/>
    <w:rsid w:val="004956DC"/>
    <w:rsid w:val="00495790"/>
    <w:rsid w:val="00497866"/>
    <w:rsid w:val="004A16E0"/>
    <w:rsid w:val="004A6EDB"/>
    <w:rsid w:val="004A7353"/>
    <w:rsid w:val="004B75AB"/>
    <w:rsid w:val="004B790B"/>
    <w:rsid w:val="004C177F"/>
    <w:rsid w:val="004C32DA"/>
    <w:rsid w:val="004C36EE"/>
    <w:rsid w:val="004D327F"/>
    <w:rsid w:val="004E3FDF"/>
    <w:rsid w:val="004F5668"/>
    <w:rsid w:val="0050038C"/>
    <w:rsid w:val="00501A8D"/>
    <w:rsid w:val="00504569"/>
    <w:rsid w:val="0051045F"/>
    <w:rsid w:val="00512337"/>
    <w:rsid w:val="00513D09"/>
    <w:rsid w:val="0051567F"/>
    <w:rsid w:val="00517F1B"/>
    <w:rsid w:val="00517F88"/>
    <w:rsid w:val="005225EB"/>
    <w:rsid w:val="00523AC9"/>
    <w:rsid w:val="00533013"/>
    <w:rsid w:val="00543653"/>
    <w:rsid w:val="005511EE"/>
    <w:rsid w:val="0055168A"/>
    <w:rsid w:val="00551CE5"/>
    <w:rsid w:val="00554C6A"/>
    <w:rsid w:val="00560347"/>
    <w:rsid w:val="00566C63"/>
    <w:rsid w:val="00572288"/>
    <w:rsid w:val="00575CB1"/>
    <w:rsid w:val="005804D5"/>
    <w:rsid w:val="0059068F"/>
    <w:rsid w:val="0059497A"/>
    <w:rsid w:val="0059541D"/>
    <w:rsid w:val="00596D5D"/>
    <w:rsid w:val="005A7146"/>
    <w:rsid w:val="005A7355"/>
    <w:rsid w:val="005B1185"/>
    <w:rsid w:val="005C0576"/>
    <w:rsid w:val="005C0673"/>
    <w:rsid w:val="005C7600"/>
    <w:rsid w:val="005D0B05"/>
    <w:rsid w:val="005D2792"/>
    <w:rsid w:val="005D2FC9"/>
    <w:rsid w:val="005D73E6"/>
    <w:rsid w:val="005E4178"/>
    <w:rsid w:val="005F5BB7"/>
    <w:rsid w:val="0060097D"/>
    <w:rsid w:val="0060209D"/>
    <w:rsid w:val="006029DE"/>
    <w:rsid w:val="00602BA3"/>
    <w:rsid w:val="00616ACF"/>
    <w:rsid w:val="006446EB"/>
    <w:rsid w:val="00647BDD"/>
    <w:rsid w:val="00650CE1"/>
    <w:rsid w:val="00651BD9"/>
    <w:rsid w:val="0065351D"/>
    <w:rsid w:val="00653EDD"/>
    <w:rsid w:val="00656022"/>
    <w:rsid w:val="00661221"/>
    <w:rsid w:val="00663B47"/>
    <w:rsid w:val="00664C3E"/>
    <w:rsid w:val="00665E85"/>
    <w:rsid w:val="006677C9"/>
    <w:rsid w:val="00693FF4"/>
    <w:rsid w:val="00697844"/>
    <w:rsid w:val="006A3016"/>
    <w:rsid w:val="006A3731"/>
    <w:rsid w:val="006A40CE"/>
    <w:rsid w:val="006A4191"/>
    <w:rsid w:val="006C1696"/>
    <w:rsid w:val="006D1572"/>
    <w:rsid w:val="006D5629"/>
    <w:rsid w:val="006E75C2"/>
    <w:rsid w:val="006F3281"/>
    <w:rsid w:val="006F55BA"/>
    <w:rsid w:val="00701615"/>
    <w:rsid w:val="00707AA2"/>
    <w:rsid w:val="0071006C"/>
    <w:rsid w:val="00732597"/>
    <w:rsid w:val="00740051"/>
    <w:rsid w:val="00741D0E"/>
    <w:rsid w:val="0074216E"/>
    <w:rsid w:val="007454EA"/>
    <w:rsid w:val="00745974"/>
    <w:rsid w:val="00752D5E"/>
    <w:rsid w:val="007533F0"/>
    <w:rsid w:val="0075448F"/>
    <w:rsid w:val="0076057F"/>
    <w:rsid w:val="0076096D"/>
    <w:rsid w:val="0076224F"/>
    <w:rsid w:val="00763421"/>
    <w:rsid w:val="00765F59"/>
    <w:rsid w:val="00774221"/>
    <w:rsid w:val="00777095"/>
    <w:rsid w:val="00782D3C"/>
    <w:rsid w:val="00786D95"/>
    <w:rsid w:val="007930D8"/>
    <w:rsid w:val="00796B44"/>
    <w:rsid w:val="007A4C92"/>
    <w:rsid w:val="007A6B23"/>
    <w:rsid w:val="007A6D52"/>
    <w:rsid w:val="007C0B74"/>
    <w:rsid w:val="007C0D37"/>
    <w:rsid w:val="007C62FB"/>
    <w:rsid w:val="007D1750"/>
    <w:rsid w:val="007E1583"/>
    <w:rsid w:val="007F1847"/>
    <w:rsid w:val="00802E56"/>
    <w:rsid w:val="008040ED"/>
    <w:rsid w:val="00811265"/>
    <w:rsid w:val="00811354"/>
    <w:rsid w:val="00815A28"/>
    <w:rsid w:val="00820639"/>
    <w:rsid w:val="00821F03"/>
    <w:rsid w:val="008238A4"/>
    <w:rsid w:val="00835484"/>
    <w:rsid w:val="00835F85"/>
    <w:rsid w:val="00843A81"/>
    <w:rsid w:val="008441A9"/>
    <w:rsid w:val="00844DB8"/>
    <w:rsid w:val="00845694"/>
    <w:rsid w:val="00847395"/>
    <w:rsid w:val="0086230D"/>
    <w:rsid w:val="00863CAE"/>
    <w:rsid w:val="00870361"/>
    <w:rsid w:val="00871246"/>
    <w:rsid w:val="00875344"/>
    <w:rsid w:val="008778DA"/>
    <w:rsid w:val="00882106"/>
    <w:rsid w:val="00885692"/>
    <w:rsid w:val="00885693"/>
    <w:rsid w:val="00887B8D"/>
    <w:rsid w:val="008964A1"/>
    <w:rsid w:val="008A1DDC"/>
    <w:rsid w:val="008B2A1C"/>
    <w:rsid w:val="008B3308"/>
    <w:rsid w:val="008B3EAD"/>
    <w:rsid w:val="008C05D6"/>
    <w:rsid w:val="008C1338"/>
    <w:rsid w:val="008C3D57"/>
    <w:rsid w:val="008C7068"/>
    <w:rsid w:val="008D05F7"/>
    <w:rsid w:val="008D7A21"/>
    <w:rsid w:val="008E2AEE"/>
    <w:rsid w:val="008E51AC"/>
    <w:rsid w:val="008E631F"/>
    <w:rsid w:val="008E710F"/>
    <w:rsid w:val="008F1ED1"/>
    <w:rsid w:val="008F4FFE"/>
    <w:rsid w:val="009052C3"/>
    <w:rsid w:val="00905D25"/>
    <w:rsid w:val="0091039E"/>
    <w:rsid w:val="00921061"/>
    <w:rsid w:val="009328C5"/>
    <w:rsid w:val="009413FF"/>
    <w:rsid w:val="00941713"/>
    <w:rsid w:val="0094191F"/>
    <w:rsid w:val="00942E4C"/>
    <w:rsid w:val="0094366C"/>
    <w:rsid w:val="00954506"/>
    <w:rsid w:val="00961641"/>
    <w:rsid w:val="0096226B"/>
    <w:rsid w:val="0096356B"/>
    <w:rsid w:val="00963585"/>
    <w:rsid w:val="0096683D"/>
    <w:rsid w:val="00976A90"/>
    <w:rsid w:val="00980017"/>
    <w:rsid w:val="0098676C"/>
    <w:rsid w:val="00986B3D"/>
    <w:rsid w:val="00991DE6"/>
    <w:rsid w:val="00992002"/>
    <w:rsid w:val="009950F8"/>
    <w:rsid w:val="00995621"/>
    <w:rsid w:val="009A04D3"/>
    <w:rsid w:val="009A18AB"/>
    <w:rsid w:val="009A707B"/>
    <w:rsid w:val="009B28DD"/>
    <w:rsid w:val="009C0671"/>
    <w:rsid w:val="009C2B59"/>
    <w:rsid w:val="009C5C18"/>
    <w:rsid w:val="009C7DB4"/>
    <w:rsid w:val="009D1934"/>
    <w:rsid w:val="009D49E5"/>
    <w:rsid w:val="009D5487"/>
    <w:rsid w:val="009D7E8C"/>
    <w:rsid w:val="009E1BA9"/>
    <w:rsid w:val="009E2365"/>
    <w:rsid w:val="009E3800"/>
    <w:rsid w:val="009E38C5"/>
    <w:rsid w:val="009E7F78"/>
    <w:rsid w:val="009F3A8E"/>
    <w:rsid w:val="009F7F88"/>
    <w:rsid w:val="00A019D7"/>
    <w:rsid w:val="00A14753"/>
    <w:rsid w:val="00A1589A"/>
    <w:rsid w:val="00A17B79"/>
    <w:rsid w:val="00A21EA5"/>
    <w:rsid w:val="00A2314C"/>
    <w:rsid w:val="00A25CCC"/>
    <w:rsid w:val="00A26838"/>
    <w:rsid w:val="00A27097"/>
    <w:rsid w:val="00A30BD4"/>
    <w:rsid w:val="00A32A1F"/>
    <w:rsid w:val="00A44C3A"/>
    <w:rsid w:val="00A525F4"/>
    <w:rsid w:val="00A54384"/>
    <w:rsid w:val="00A55293"/>
    <w:rsid w:val="00A65A80"/>
    <w:rsid w:val="00A6603E"/>
    <w:rsid w:val="00A666E0"/>
    <w:rsid w:val="00A729DE"/>
    <w:rsid w:val="00A86CBC"/>
    <w:rsid w:val="00A947B5"/>
    <w:rsid w:val="00A974EF"/>
    <w:rsid w:val="00A97604"/>
    <w:rsid w:val="00AA2419"/>
    <w:rsid w:val="00AB0CEE"/>
    <w:rsid w:val="00AB1A71"/>
    <w:rsid w:val="00AC13D0"/>
    <w:rsid w:val="00AC21E8"/>
    <w:rsid w:val="00AC6EE7"/>
    <w:rsid w:val="00AC6FCE"/>
    <w:rsid w:val="00AD16A3"/>
    <w:rsid w:val="00AD28DD"/>
    <w:rsid w:val="00AD40DB"/>
    <w:rsid w:val="00AD5675"/>
    <w:rsid w:val="00AD7281"/>
    <w:rsid w:val="00AE0640"/>
    <w:rsid w:val="00AE2914"/>
    <w:rsid w:val="00AF011D"/>
    <w:rsid w:val="00AF5AC5"/>
    <w:rsid w:val="00B05D44"/>
    <w:rsid w:val="00B103DC"/>
    <w:rsid w:val="00B13871"/>
    <w:rsid w:val="00B24B41"/>
    <w:rsid w:val="00B263B9"/>
    <w:rsid w:val="00B50F34"/>
    <w:rsid w:val="00B53733"/>
    <w:rsid w:val="00B6119C"/>
    <w:rsid w:val="00B66BA5"/>
    <w:rsid w:val="00B7708E"/>
    <w:rsid w:val="00B83D29"/>
    <w:rsid w:val="00B87AA9"/>
    <w:rsid w:val="00B9010E"/>
    <w:rsid w:val="00B91894"/>
    <w:rsid w:val="00B91F3C"/>
    <w:rsid w:val="00BA74A2"/>
    <w:rsid w:val="00BB0A80"/>
    <w:rsid w:val="00BB0CCF"/>
    <w:rsid w:val="00BB30AB"/>
    <w:rsid w:val="00BB3E63"/>
    <w:rsid w:val="00BC1154"/>
    <w:rsid w:val="00BC2D82"/>
    <w:rsid w:val="00BC3D36"/>
    <w:rsid w:val="00BC5E5E"/>
    <w:rsid w:val="00BC6539"/>
    <w:rsid w:val="00BD2AB5"/>
    <w:rsid w:val="00BE3ED6"/>
    <w:rsid w:val="00BE443F"/>
    <w:rsid w:val="00BE4486"/>
    <w:rsid w:val="00BE704A"/>
    <w:rsid w:val="00BF1576"/>
    <w:rsid w:val="00BF1D60"/>
    <w:rsid w:val="00BF33B7"/>
    <w:rsid w:val="00BF3D19"/>
    <w:rsid w:val="00BF7643"/>
    <w:rsid w:val="00C015A2"/>
    <w:rsid w:val="00C06C58"/>
    <w:rsid w:val="00C15F5B"/>
    <w:rsid w:val="00C21364"/>
    <w:rsid w:val="00C30CB1"/>
    <w:rsid w:val="00C32D3E"/>
    <w:rsid w:val="00C34901"/>
    <w:rsid w:val="00C351D3"/>
    <w:rsid w:val="00C366D6"/>
    <w:rsid w:val="00C46D26"/>
    <w:rsid w:val="00C5310D"/>
    <w:rsid w:val="00C713E9"/>
    <w:rsid w:val="00C74E6B"/>
    <w:rsid w:val="00C87DA6"/>
    <w:rsid w:val="00CA3165"/>
    <w:rsid w:val="00CB294C"/>
    <w:rsid w:val="00CB2D2D"/>
    <w:rsid w:val="00CC1A16"/>
    <w:rsid w:val="00CC2107"/>
    <w:rsid w:val="00CC6179"/>
    <w:rsid w:val="00CD0152"/>
    <w:rsid w:val="00CD4FE7"/>
    <w:rsid w:val="00CD7C3E"/>
    <w:rsid w:val="00CE6987"/>
    <w:rsid w:val="00D018FC"/>
    <w:rsid w:val="00D046FF"/>
    <w:rsid w:val="00D13F21"/>
    <w:rsid w:val="00D14D8D"/>
    <w:rsid w:val="00D16E1A"/>
    <w:rsid w:val="00D17993"/>
    <w:rsid w:val="00D2081D"/>
    <w:rsid w:val="00D256FC"/>
    <w:rsid w:val="00D25BD5"/>
    <w:rsid w:val="00D25EFD"/>
    <w:rsid w:val="00D31862"/>
    <w:rsid w:val="00D320D8"/>
    <w:rsid w:val="00D3410C"/>
    <w:rsid w:val="00D35B83"/>
    <w:rsid w:val="00D40378"/>
    <w:rsid w:val="00D4161A"/>
    <w:rsid w:val="00D42ECC"/>
    <w:rsid w:val="00D43FD4"/>
    <w:rsid w:val="00D44315"/>
    <w:rsid w:val="00D53467"/>
    <w:rsid w:val="00D554E2"/>
    <w:rsid w:val="00D557A1"/>
    <w:rsid w:val="00D617C5"/>
    <w:rsid w:val="00D66873"/>
    <w:rsid w:val="00D700CB"/>
    <w:rsid w:val="00D73D56"/>
    <w:rsid w:val="00D82F89"/>
    <w:rsid w:val="00D82FA7"/>
    <w:rsid w:val="00D869DB"/>
    <w:rsid w:val="00D87A85"/>
    <w:rsid w:val="00DA15DB"/>
    <w:rsid w:val="00DA2A5B"/>
    <w:rsid w:val="00DA31AD"/>
    <w:rsid w:val="00DA7546"/>
    <w:rsid w:val="00DC2AD8"/>
    <w:rsid w:val="00DC3DA6"/>
    <w:rsid w:val="00DC4783"/>
    <w:rsid w:val="00DC5698"/>
    <w:rsid w:val="00DD192C"/>
    <w:rsid w:val="00DD374F"/>
    <w:rsid w:val="00DD445F"/>
    <w:rsid w:val="00DD7B6E"/>
    <w:rsid w:val="00DE392D"/>
    <w:rsid w:val="00DF1F93"/>
    <w:rsid w:val="00DF6F9A"/>
    <w:rsid w:val="00E20BCA"/>
    <w:rsid w:val="00E213FA"/>
    <w:rsid w:val="00E21D7C"/>
    <w:rsid w:val="00E24ECA"/>
    <w:rsid w:val="00E26C01"/>
    <w:rsid w:val="00E324F2"/>
    <w:rsid w:val="00E35232"/>
    <w:rsid w:val="00E35B11"/>
    <w:rsid w:val="00E36D26"/>
    <w:rsid w:val="00E4318D"/>
    <w:rsid w:val="00E5048E"/>
    <w:rsid w:val="00E50EB8"/>
    <w:rsid w:val="00E53D82"/>
    <w:rsid w:val="00E5750E"/>
    <w:rsid w:val="00E609AA"/>
    <w:rsid w:val="00E660B0"/>
    <w:rsid w:val="00E66431"/>
    <w:rsid w:val="00E67696"/>
    <w:rsid w:val="00E809C3"/>
    <w:rsid w:val="00E8135E"/>
    <w:rsid w:val="00E858B7"/>
    <w:rsid w:val="00E86182"/>
    <w:rsid w:val="00E86765"/>
    <w:rsid w:val="00E9255E"/>
    <w:rsid w:val="00E92AFB"/>
    <w:rsid w:val="00E9648C"/>
    <w:rsid w:val="00EA4A65"/>
    <w:rsid w:val="00EA50FD"/>
    <w:rsid w:val="00EA635C"/>
    <w:rsid w:val="00EB4B50"/>
    <w:rsid w:val="00EC3937"/>
    <w:rsid w:val="00ED7B88"/>
    <w:rsid w:val="00EE1373"/>
    <w:rsid w:val="00EE18D4"/>
    <w:rsid w:val="00EE6EC0"/>
    <w:rsid w:val="00EF2E15"/>
    <w:rsid w:val="00EF6F7E"/>
    <w:rsid w:val="00F000A6"/>
    <w:rsid w:val="00F01B0D"/>
    <w:rsid w:val="00F0545E"/>
    <w:rsid w:val="00F07BA9"/>
    <w:rsid w:val="00F10D3C"/>
    <w:rsid w:val="00F1231F"/>
    <w:rsid w:val="00F17EAB"/>
    <w:rsid w:val="00F2104B"/>
    <w:rsid w:val="00F275A6"/>
    <w:rsid w:val="00F33CC0"/>
    <w:rsid w:val="00F36F10"/>
    <w:rsid w:val="00F442D3"/>
    <w:rsid w:val="00F47F74"/>
    <w:rsid w:val="00F54967"/>
    <w:rsid w:val="00F61FFB"/>
    <w:rsid w:val="00F6429E"/>
    <w:rsid w:val="00F65EB6"/>
    <w:rsid w:val="00F74C5E"/>
    <w:rsid w:val="00F822D3"/>
    <w:rsid w:val="00F91AC0"/>
    <w:rsid w:val="00F94857"/>
    <w:rsid w:val="00F95B58"/>
    <w:rsid w:val="00F97B9B"/>
    <w:rsid w:val="00FA4C19"/>
    <w:rsid w:val="00FA522F"/>
    <w:rsid w:val="00FA7CFC"/>
    <w:rsid w:val="00FB3098"/>
    <w:rsid w:val="00FB4241"/>
    <w:rsid w:val="00FB4B43"/>
    <w:rsid w:val="00FB5377"/>
    <w:rsid w:val="00FC051A"/>
    <w:rsid w:val="00FC23D5"/>
    <w:rsid w:val="00FC43A0"/>
    <w:rsid w:val="00FD0CEC"/>
    <w:rsid w:val="00FE0D31"/>
    <w:rsid w:val="00FE1A5F"/>
    <w:rsid w:val="00FE3405"/>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2854BD"/>
  <w14:defaultImageDpi w14:val="300"/>
  <w15:chartTrackingRefBased/>
  <w15:docId w15:val="{FD6FA1E0-CBAC-438C-916B-3D7C036A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50"/>
    <w:pPr>
      <w:tabs>
        <w:tab w:val="center" w:pos="4320"/>
        <w:tab w:val="right" w:pos="8640"/>
      </w:tabs>
    </w:pPr>
  </w:style>
  <w:style w:type="character" w:customStyle="1" w:styleId="HeaderChar">
    <w:name w:val="Header Char"/>
    <w:basedOn w:val="DefaultParagraphFont"/>
    <w:link w:val="Header"/>
    <w:uiPriority w:val="99"/>
    <w:rsid w:val="007D1750"/>
  </w:style>
  <w:style w:type="paragraph" w:styleId="Footer">
    <w:name w:val="footer"/>
    <w:basedOn w:val="Normal"/>
    <w:link w:val="FooterChar"/>
    <w:uiPriority w:val="99"/>
    <w:unhideWhenUsed/>
    <w:rsid w:val="007D1750"/>
    <w:pPr>
      <w:tabs>
        <w:tab w:val="center" w:pos="4320"/>
        <w:tab w:val="right" w:pos="8640"/>
      </w:tabs>
    </w:pPr>
  </w:style>
  <w:style w:type="character" w:customStyle="1" w:styleId="FooterChar">
    <w:name w:val="Footer Char"/>
    <w:basedOn w:val="DefaultParagraphFont"/>
    <w:link w:val="Footer"/>
    <w:uiPriority w:val="99"/>
    <w:rsid w:val="007D1750"/>
  </w:style>
  <w:style w:type="table" w:styleId="TableGrid">
    <w:name w:val="Table Grid"/>
    <w:basedOn w:val="TableNormal"/>
    <w:uiPriority w:val="59"/>
    <w:rsid w:val="007D1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5D73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5D73E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DarkList-Accent5">
    <w:name w:val="Dark List Accent 5"/>
    <w:basedOn w:val="TableNormal"/>
    <w:uiPriority w:val="61"/>
    <w:rsid w:val="005D73E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6">
    <w:name w:val="Medium Grid 1 Accent 6"/>
    <w:basedOn w:val="TableNormal"/>
    <w:uiPriority w:val="72"/>
    <w:rsid w:val="005D73E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D73E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BalloonText">
    <w:name w:val="Balloon Text"/>
    <w:basedOn w:val="Normal"/>
    <w:link w:val="BalloonTextChar"/>
    <w:uiPriority w:val="99"/>
    <w:semiHidden/>
    <w:unhideWhenUsed/>
    <w:rsid w:val="009F3A8E"/>
    <w:rPr>
      <w:rFonts w:ascii="Tahoma" w:hAnsi="Tahoma" w:cs="Tahoma"/>
      <w:sz w:val="16"/>
      <w:szCs w:val="16"/>
    </w:rPr>
  </w:style>
  <w:style w:type="character" w:customStyle="1" w:styleId="BalloonTextChar">
    <w:name w:val="Balloon Text Char"/>
    <w:link w:val="BalloonText"/>
    <w:uiPriority w:val="99"/>
    <w:semiHidden/>
    <w:rsid w:val="009F3A8E"/>
    <w:rPr>
      <w:rFonts w:ascii="Tahoma" w:hAnsi="Tahoma" w:cs="Tahoma"/>
      <w:sz w:val="16"/>
      <w:szCs w:val="16"/>
    </w:rPr>
  </w:style>
  <w:style w:type="paragraph" w:styleId="ListParagraph">
    <w:name w:val="List Paragraph"/>
    <w:basedOn w:val="Normal"/>
    <w:uiPriority w:val="34"/>
    <w:qFormat/>
    <w:rsid w:val="001B3077"/>
    <w:pPr>
      <w:ind w:left="720"/>
      <w:contextualSpacing/>
    </w:pPr>
    <w:rPr>
      <w:rFonts w:ascii="Times New Roman" w:eastAsia="Times New Roman" w:hAnsi="Times New Roman"/>
    </w:rPr>
  </w:style>
  <w:style w:type="character" w:styleId="Hyperlink">
    <w:name w:val="Hyperlink"/>
    <w:uiPriority w:val="99"/>
    <w:unhideWhenUsed/>
    <w:rsid w:val="00D40378"/>
    <w:rPr>
      <w:color w:val="0000FF"/>
      <w:u w:val="single"/>
    </w:rPr>
  </w:style>
  <w:style w:type="character" w:styleId="CommentReference">
    <w:name w:val="annotation reference"/>
    <w:basedOn w:val="DefaultParagraphFont"/>
    <w:uiPriority w:val="99"/>
    <w:semiHidden/>
    <w:unhideWhenUsed/>
    <w:rsid w:val="00F36F10"/>
    <w:rPr>
      <w:sz w:val="16"/>
      <w:szCs w:val="16"/>
    </w:rPr>
  </w:style>
  <w:style w:type="paragraph" w:styleId="CommentText">
    <w:name w:val="annotation text"/>
    <w:basedOn w:val="Normal"/>
    <w:link w:val="CommentTextChar"/>
    <w:uiPriority w:val="99"/>
    <w:semiHidden/>
    <w:unhideWhenUsed/>
    <w:rsid w:val="00F36F10"/>
    <w:rPr>
      <w:sz w:val="20"/>
      <w:szCs w:val="20"/>
    </w:rPr>
  </w:style>
  <w:style w:type="character" w:customStyle="1" w:styleId="CommentTextChar">
    <w:name w:val="Comment Text Char"/>
    <w:basedOn w:val="DefaultParagraphFont"/>
    <w:link w:val="CommentText"/>
    <w:uiPriority w:val="99"/>
    <w:semiHidden/>
    <w:rsid w:val="00F36F10"/>
  </w:style>
  <w:style w:type="paragraph" w:styleId="CommentSubject">
    <w:name w:val="annotation subject"/>
    <w:basedOn w:val="CommentText"/>
    <w:next w:val="CommentText"/>
    <w:link w:val="CommentSubjectChar"/>
    <w:uiPriority w:val="99"/>
    <w:semiHidden/>
    <w:unhideWhenUsed/>
    <w:rsid w:val="00F36F10"/>
    <w:rPr>
      <w:b/>
      <w:bCs/>
    </w:rPr>
  </w:style>
  <w:style w:type="character" w:customStyle="1" w:styleId="CommentSubjectChar">
    <w:name w:val="Comment Subject Char"/>
    <w:basedOn w:val="CommentTextChar"/>
    <w:link w:val="CommentSubject"/>
    <w:uiPriority w:val="99"/>
    <w:semiHidden/>
    <w:rsid w:val="00F36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MainCampus@unm.edu" TargetMode="External"/></Relationships>
</file>

<file path=word/theme/theme1.xml><?xml version="1.0" encoding="utf-8"?>
<a:theme xmlns:a="http://schemas.openxmlformats.org/drawingml/2006/main" name="Office Theme">
  <a:themeElements>
    <a:clrScheme name="UNM">
      <a:dk1>
        <a:sysClr val="windowText" lastClr="000000"/>
      </a:dk1>
      <a:lt1>
        <a:srgbClr val="BA0C2F"/>
      </a:lt1>
      <a:dk2>
        <a:srgbClr val="A7A8AA"/>
      </a:dk2>
      <a:lt2>
        <a:srgbClr val="63666A"/>
      </a:lt2>
      <a:accent1>
        <a:srgbClr val="FFC600"/>
      </a:accent1>
      <a:accent2>
        <a:srgbClr val="ED8B00"/>
      </a:accent2>
      <a:accent3>
        <a:srgbClr val="D6A461"/>
      </a:accent3>
      <a:accent4>
        <a:srgbClr val="A8AA19"/>
      </a:accent4>
      <a:accent5>
        <a:srgbClr val="008995"/>
      </a:accent5>
      <a:accent6>
        <a:srgbClr val="8A387C"/>
      </a:accent6>
      <a:hlink>
        <a:srgbClr val="BA0C2F"/>
      </a:hlink>
      <a:folHlink>
        <a:srgbClr val="A7A8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8A926-0D1D-45EA-BC31-C9A8A371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3165</CharactersWithSpaces>
  <SharedDoc>false</SharedDoc>
  <HLinks>
    <vt:vector size="6" baseType="variant">
      <vt:variant>
        <vt:i4>786467</vt:i4>
      </vt:variant>
      <vt:variant>
        <vt:i4>0</vt:i4>
      </vt:variant>
      <vt:variant>
        <vt:i4>0</vt:i4>
      </vt:variant>
      <vt:variant>
        <vt:i4>5</vt:i4>
      </vt:variant>
      <vt:variant>
        <vt:lpwstr>mailto:IRBMainCampus@unm.edu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IRB</dc:creator>
  <cp:keywords/>
  <cp:lastModifiedBy>Linda Petree</cp:lastModifiedBy>
  <cp:revision>2</cp:revision>
  <cp:lastPrinted>2013-09-13T16:18:00Z</cp:lastPrinted>
  <dcterms:created xsi:type="dcterms:W3CDTF">2021-07-02T16:17:00Z</dcterms:created>
  <dcterms:modified xsi:type="dcterms:W3CDTF">2021-07-02T16:17:00Z</dcterms:modified>
</cp:coreProperties>
</file>