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4" w:type="dxa"/>
        <w:tblLook w:val="04A0" w:firstRow="1" w:lastRow="0" w:firstColumn="1" w:lastColumn="0" w:noHBand="0" w:noVBand="1"/>
      </w:tblPr>
      <w:tblGrid>
        <w:gridCol w:w="6601"/>
        <w:gridCol w:w="4533"/>
      </w:tblGrid>
      <w:tr w:rsidR="00D40378" w:rsidRPr="009052C3" w:rsidTr="00341018">
        <w:trPr>
          <w:trHeight w:val="890"/>
        </w:trPr>
        <w:tc>
          <w:tcPr>
            <w:tcW w:w="6601" w:type="dxa"/>
            <w:shd w:val="clear" w:color="auto" w:fill="auto"/>
          </w:tcPr>
          <w:p w:rsidR="00D40378" w:rsidRPr="008A1941" w:rsidRDefault="00C533AB" w:rsidP="00602BA3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8A1941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D</w:t>
            </w:r>
            <w:r w:rsidR="00682ECA" w:rsidRPr="008A1941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eferred Project</w:t>
            </w:r>
            <w:r w:rsidRPr="008A1941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 Annual Report</w:t>
            </w:r>
          </w:p>
          <w:p w:rsidR="00D40378" w:rsidRPr="0096226B" w:rsidRDefault="00D40378" w:rsidP="00602BA3">
            <w:pPr>
              <w:pStyle w:val="Header"/>
              <w:rPr>
                <w:rFonts w:ascii="Arial" w:hAnsi="Arial" w:cs="Arial"/>
                <w:color w:val="7F7F7F"/>
                <w:sz w:val="16"/>
                <w:szCs w:val="20"/>
              </w:rPr>
            </w:pPr>
            <w:r w:rsidRPr="0096226B">
              <w:rPr>
                <w:rFonts w:ascii="Arial" w:hAnsi="Arial" w:cs="Arial"/>
                <w:color w:val="7F7F7F"/>
                <w:sz w:val="16"/>
                <w:szCs w:val="20"/>
              </w:rPr>
              <w:t>The purpose of this form is to provide</w:t>
            </w:r>
            <w:r w:rsidR="00C533AB">
              <w:rPr>
                <w:rFonts w:ascii="Arial" w:hAnsi="Arial" w:cs="Arial"/>
                <w:color w:val="7F7F7F"/>
                <w:sz w:val="16"/>
                <w:szCs w:val="20"/>
              </w:rPr>
              <w:t xml:space="preserve"> the </w:t>
            </w:r>
            <w:r w:rsidR="00343981">
              <w:rPr>
                <w:rFonts w:ascii="Arial" w:hAnsi="Arial" w:cs="Arial"/>
                <w:color w:val="7F7F7F"/>
                <w:sz w:val="16"/>
                <w:szCs w:val="20"/>
              </w:rPr>
              <w:t>UNM HRPP</w:t>
            </w:r>
            <w:r w:rsidR="00C533AB">
              <w:rPr>
                <w:rFonts w:ascii="Arial" w:hAnsi="Arial" w:cs="Arial"/>
                <w:color w:val="7F7F7F"/>
                <w:sz w:val="16"/>
                <w:szCs w:val="20"/>
              </w:rPr>
              <w:t xml:space="preserve"> an update regarding a project deferred to another IRB.</w:t>
            </w:r>
            <w:r w:rsidRPr="0096226B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</w:p>
          <w:tbl>
            <w:tblPr>
              <w:tblW w:w="6385" w:type="dxa"/>
              <w:tblLook w:val="04A0" w:firstRow="1" w:lastRow="0" w:firstColumn="1" w:lastColumn="0" w:noHBand="0" w:noVBand="1"/>
            </w:tblPr>
            <w:tblGrid>
              <w:gridCol w:w="971"/>
              <w:gridCol w:w="5414"/>
            </w:tblGrid>
            <w:tr w:rsidR="005063A2" w:rsidRPr="0096226B" w:rsidTr="00D40378">
              <w:tc>
                <w:tcPr>
                  <w:tcW w:w="900" w:type="dxa"/>
                  <w:shd w:val="clear" w:color="auto" w:fill="auto"/>
                </w:tcPr>
                <w:p w:rsidR="005063A2" w:rsidRPr="00881FBD" w:rsidRDefault="005063A2" w:rsidP="005063A2">
                  <w:pPr>
                    <w:pStyle w:val="Header"/>
                    <w:spacing w:before="60"/>
                    <w:ind w:left="-108"/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</w:pPr>
                  <w:r w:rsidRPr="00881FBD"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  <w:t>Instructions:</w:t>
                  </w:r>
                </w:p>
              </w:tc>
              <w:tc>
                <w:tcPr>
                  <w:tcW w:w="5485" w:type="dxa"/>
                  <w:shd w:val="clear" w:color="auto" w:fill="auto"/>
                </w:tcPr>
                <w:p w:rsidR="005063A2" w:rsidRPr="00881FBD" w:rsidRDefault="005063A2" w:rsidP="005063A2">
                  <w:pPr>
                    <w:pStyle w:val="Header"/>
                    <w:spacing w:before="60"/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</w:pPr>
                  <w:r w:rsidRPr="00881FBD"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  <w:t>Complete the required sections</w:t>
                  </w:r>
                  <w:r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  <w:t>.</w:t>
                  </w:r>
                  <w:r w:rsidRPr="00881FBD"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  <w:t xml:space="preserve"> </w:t>
                  </w:r>
                </w:p>
                <w:p w:rsidR="005063A2" w:rsidRDefault="005063A2" w:rsidP="005063A2">
                  <w:pPr>
                    <w:pStyle w:val="Header"/>
                    <w:spacing w:before="120"/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  <w:t>Sections marked with an a</w:t>
                  </w:r>
                  <w:r w:rsidRPr="00881FBD"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  <w:t xml:space="preserve">sterisk ( * ) are required. </w:t>
                  </w:r>
                </w:p>
                <w:p w:rsidR="005063A2" w:rsidRPr="00881FBD" w:rsidRDefault="005063A2" w:rsidP="005063A2">
                  <w:pPr>
                    <w:pStyle w:val="Header"/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  <w:t xml:space="preserve">Sections marked with a double asterisk ( ** ) are required if applicable. </w:t>
                  </w:r>
                </w:p>
              </w:tc>
            </w:tr>
          </w:tbl>
          <w:p w:rsidR="00D40378" w:rsidRPr="009052C3" w:rsidRDefault="00D40378" w:rsidP="00602BA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8A1941" w:rsidRPr="00190769" w:rsidRDefault="008A1941" w:rsidP="008A194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90769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20DF9A1" wp14:editId="6D2E442B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78" w:rsidRPr="009052C3" w:rsidRDefault="008A1941" w:rsidP="008A1941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EE01E3">
                <w:rPr>
                  <w:rFonts w:ascii="Arial" w:eastAsia="Times New Roman" w:hAnsi="Arial" w:cs="Arial"/>
                  <w:color w:val="63666A" w:themeColor="background2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:rsidR="00A5214F" w:rsidRDefault="00A5214F" w:rsidP="00A5214F">
      <w:pPr>
        <w:rPr>
          <w:rFonts w:ascii="Arial" w:hAnsi="Arial" w:cs="Arial"/>
          <w:b/>
          <w:sz w:val="16"/>
          <w:szCs w:val="16"/>
        </w:rPr>
      </w:pPr>
    </w:p>
    <w:tbl>
      <w:tblPr>
        <w:tblW w:w="5171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926"/>
        <w:gridCol w:w="1223"/>
        <w:gridCol w:w="6939"/>
      </w:tblGrid>
      <w:tr w:rsidR="00127CAC" w:rsidRPr="00171261" w:rsidTr="008A1941">
        <w:tc>
          <w:tcPr>
            <w:tcW w:w="5000" w:type="pct"/>
            <w:gridSpan w:val="4"/>
            <w:shd w:val="clear" w:color="auto" w:fill="BA0C2F" w:themeFill="background1"/>
          </w:tcPr>
          <w:p w:rsidR="00127CAC" w:rsidRPr="00171261" w:rsidRDefault="00127CAC" w:rsidP="00567EB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71261"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Identification</w:t>
            </w:r>
          </w:p>
        </w:tc>
      </w:tr>
      <w:tr w:rsidR="00127CAC" w:rsidRPr="00171261" w:rsidTr="008A1941">
        <w:trPr>
          <w:trHeight w:val="530"/>
        </w:trPr>
        <w:tc>
          <w:tcPr>
            <w:tcW w:w="928" w:type="pct"/>
            <w:shd w:val="clear" w:color="auto" w:fill="auto"/>
          </w:tcPr>
          <w:p w:rsidR="00127CAC" w:rsidRPr="0083296A" w:rsidRDefault="00A85438" w:rsidP="00567EB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IRB r</w:t>
            </w:r>
            <w:r w:rsidR="00127CAC" w:rsidRPr="0083296A">
              <w:rPr>
                <w:rFonts w:ascii="Arial" w:hAnsi="Arial" w:cs="Arial"/>
                <w:i/>
                <w:sz w:val="16"/>
                <w:szCs w:val="16"/>
              </w:rPr>
              <w:t>eference number:</w:t>
            </w:r>
          </w:p>
        </w:tc>
        <w:tc>
          <w:tcPr>
            <w:tcW w:w="415" w:type="pct"/>
          </w:tcPr>
          <w:p w:rsidR="00127CAC" w:rsidRPr="00171261" w:rsidRDefault="00127CAC" w:rsidP="00567EB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</w:tcPr>
          <w:p w:rsidR="00127CAC" w:rsidRPr="0083296A" w:rsidRDefault="00A85438" w:rsidP="00567EB7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Project t</w:t>
            </w:r>
            <w:r w:rsidR="00127CAC" w:rsidRPr="0083296A">
              <w:rPr>
                <w:rFonts w:ascii="Arial" w:hAnsi="Arial" w:cs="Arial"/>
                <w:i/>
                <w:sz w:val="16"/>
                <w:szCs w:val="16"/>
              </w:rPr>
              <w:t>itle:</w:t>
            </w:r>
          </w:p>
        </w:tc>
        <w:tc>
          <w:tcPr>
            <w:tcW w:w="3109" w:type="pct"/>
          </w:tcPr>
          <w:p w:rsidR="00127CAC" w:rsidRPr="00171261" w:rsidRDefault="00127CAC" w:rsidP="00567EB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127CAC" w:rsidRDefault="00127CAC" w:rsidP="00A5214F">
      <w:pPr>
        <w:rPr>
          <w:rFonts w:ascii="Arial" w:hAnsi="Arial" w:cs="Arial"/>
          <w:b/>
          <w:sz w:val="16"/>
          <w:szCs w:val="16"/>
        </w:rPr>
      </w:pPr>
    </w:p>
    <w:tbl>
      <w:tblPr>
        <w:tblW w:w="5171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2"/>
        <w:gridCol w:w="261"/>
        <w:gridCol w:w="1636"/>
        <w:gridCol w:w="795"/>
        <w:gridCol w:w="350"/>
        <w:gridCol w:w="520"/>
        <w:gridCol w:w="873"/>
        <w:gridCol w:w="953"/>
        <w:gridCol w:w="290"/>
        <w:gridCol w:w="489"/>
        <w:gridCol w:w="783"/>
        <w:gridCol w:w="884"/>
        <w:gridCol w:w="2343"/>
      </w:tblGrid>
      <w:tr w:rsidR="008A1941" w:rsidRPr="00171261" w:rsidTr="00F46294">
        <w:tc>
          <w:tcPr>
            <w:tcW w:w="5000" w:type="pct"/>
            <w:gridSpan w:val="13"/>
            <w:shd w:val="clear" w:color="auto" w:fill="BA0C2F" w:themeFill="background1"/>
            <w:vAlign w:val="center"/>
          </w:tcPr>
          <w:p w:rsidR="008A1941" w:rsidRPr="00BE23F8" w:rsidRDefault="008A1941" w:rsidP="00F46294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E23F8">
              <w:rPr>
                <w:rFonts w:ascii="Arial" w:hAnsi="Arial" w:cs="Arial"/>
                <w:color w:val="FFFFFF"/>
                <w:sz w:val="16"/>
                <w:szCs w:val="18"/>
              </w:rPr>
              <w:t>Principal Investigator of Record</w:t>
            </w:r>
          </w:p>
        </w:tc>
      </w:tr>
      <w:tr w:rsidR="008A1941" w:rsidRPr="00171261" w:rsidTr="00F46294">
        <w:tc>
          <w:tcPr>
            <w:tcW w:w="1803" w:type="pct"/>
            <w:gridSpan w:val="5"/>
            <w:shd w:val="clear" w:color="auto" w:fill="auto"/>
          </w:tcPr>
          <w:p w:rsidR="008A1941" w:rsidRPr="00DC3DA6" w:rsidRDefault="008A1941" w:rsidP="00F46294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21D7C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The Principal Investigator of record is: </w:t>
            </w: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1051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Principal Investigator</w:t>
            </w:r>
          </w:p>
        </w:tc>
        <w:tc>
          <w:tcPr>
            <w:tcW w:w="2145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Responsible Faculty</w:t>
            </w:r>
          </w:p>
        </w:tc>
      </w:tr>
      <w:tr w:rsidR="008A1941" w:rsidRPr="00171261" w:rsidTr="00F46294">
        <w:tc>
          <w:tcPr>
            <w:tcW w:w="440" w:type="pct"/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96" w:type="pct"/>
            <w:gridSpan w:val="5"/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6" w:type="pct"/>
            <w:gridSpan w:val="3"/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A1941" w:rsidRPr="00171261" w:rsidTr="00F46294">
        <w:tc>
          <w:tcPr>
            <w:tcW w:w="557" w:type="pct"/>
            <w:gridSpan w:val="2"/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089" w:type="pct"/>
            <w:gridSpan w:val="2"/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4" w:type="pct"/>
            <w:gridSpan w:val="8"/>
            <w:shd w:val="clear" w:color="auto" w:fill="auto"/>
            <w:vAlign w:val="bottom"/>
          </w:tcPr>
          <w:p w:rsidR="008A1941" w:rsidRPr="002B4AC2" w:rsidRDefault="008A1941" w:rsidP="00F46294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University 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45E">
              <w:rPr>
                <w:rFonts w:ascii="Arial" w:hAnsi="Arial" w:cs="Arial"/>
                <w:sz w:val="16"/>
                <w:szCs w:val="16"/>
              </w:rPr>
              <w:t>(</w:t>
            </w:r>
            <w:r w:rsidRPr="00F0545E">
              <w:rPr>
                <w:rFonts w:ascii="Arial" w:hAnsi="Arial" w:cs="Arial"/>
                <w:sz w:val="14"/>
                <w:szCs w:val="14"/>
              </w:rPr>
              <w:t>e.g. tenure track or visiting faculty, instructor, staff, etc.)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49" w:type="pct"/>
            <w:shd w:val="clear" w:color="auto" w:fill="auto"/>
            <w:vAlign w:val="bottom"/>
          </w:tcPr>
          <w:p w:rsidR="008A1941" w:rsidRPr="00171261" w:rsidRDefault="008A1941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A1941" w:rsidRPr="00171261" w:rsidTr="00F46294">
        <w:tc>
          <w:tcPr>
            <w:tcW w:w="557" w:type="pct"/>
            <w:gridSpan w:val="2"/>
            <w:shd w:val="clear" w:color="auto" w:fill="auto"/>
            <w:vAlign w:val="bottom"/>
          </w:tcPr>
          <w:p w:rsidR="008A1941" w:rsidRPr="0098676C" w:rsidRDefault="008A1941" w:rsidP="00F462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98676C">
              <w:rPr>
                <w:rFonts w:ascii="Arial" w:hAnsi="Arial" w:cs="Arial"/>
                <w:sz w:val="16"/>
                <w:szCs w:val="16"/>
              </w:rPr>
              <w:t>Affiliation:</w:t>
            </w:r>
          </w:p>
        </w:tc>
        <w:tc>
          <w:tcPr>
            <w:tcW w:w="733" w:type="pct"/>
            <w:tcBorders>
              <w:right w:val="nil"/>
            </w:tcBorders>
            <w:shd w:val="clear" w:color="auto" w:fill="auto"/>
            <w:vAlign w:val="bottom"/>
          </w:tcPr>
          <w:p w:rsidR="008A1941" w:rsidRPr="0098676C" w:rsidRDefault="008A1941" w:rsidP="00F462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8676C">
              <w:rPr>
                <w:rFonts w:ascii="Arial" w:hAnsi="Arial" w:cs="Arial"/>
                <w:sz w:val="16"/>
                <w:szCs w:val="16"/>
              </w:rPr>
              <w:t>Main Campus</w:t>
            </w:r>
          </w:p>
        </w:tc>
        <w:tc>
          <w:tcPr>
            <w:tcW w:w="1694" w:type="pct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1941" w:rsidRPr="0098676C" w:rsidRDefault="008A1941" w:rsidP="00F462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UNM Branch Campus: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8A1941" w:rsidRPr="0098676C" w:rsidRDefault="008A1941" w:rsidP="00F462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External Partner: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341018" w:rsidRPr="00341018" w:rsidRDefault="00341018" w:rsidP="00341018">
      <w:pPr>
        <w:rPr>
          <w:rFonts w:ascii="Arial" w:hAnsi="Arial" w:cs="Arial"/>
          <w:b/>
          <w:sz w:val="16"/>
          <w:szCs w:val="16"/>
        </w:rPr>
      </w:pPr>
    </w:p>
    <w:tbl>
      <w:tblPr>
        <w:tblW w:w="5171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159"/>
      </w:tblGrid>
      <w:tr w:rsidR="00341018" w:rsidRPr="00AF3B11" w:rsidTr="008A1941">
        <w:tc>
          <w:tcPr>
            <w:tcW w:w="5000" w:type="pct"/>
            <w:tcBorders>
              <w:bottom w:val="nil"/>
            </w:tcBorders>
            <w:shd w:val="clear" w:color="auto" w:fill="BA0C2F" w:themeFill="background1"/>
            <w:vAlign w:val="center"/>
          </w:tcPr>
          <w:p w:rsidR="00341018" w:rsidRPr="00AF3B11" w:rsidRDefault="00341018" w:rsidP="00D14A0A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Certification</w:t>
            </w:r>
          </w:p>
        </w:tc>
      </w:tr>
      <w:tr w:rsidR="00341018" w:rsidRPr="0086189A" w:rsidTr="008A1941"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2E369B" w:rsidRPr="00FE7FDC" w:rsidRDefault="00341018" w:rsidP="004D4AA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E7FDC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2E369B">
              <w:rPr>
                <w:rFonts w:ascii="Arial" w:hAnsi="Arial" w:cs="Arial"/>
                <w:sz w:val="16"/>
                <w:szCs w:val="16"/>
              </w:rPr>
              <w:t xml:space="preserve">Signature below certifies that the information provided on this form is accurate and </w:t>
            </w:r>
            <w:r w:rsidR="00CD06A3" w:rsidRPr="00CD06A3">
              <w:rPr>
                <w:rFonts w:ascii="Arial" w:hAnsi="Arial" w:cs="Arial"/>
                <w:sz w:val="16"/>
                <w:szCs w:val="16"/>
              </w:rPr>
              <w:t>that the above titled research is in full compliance with the regulations, laws</w:t>
            </w:r>
            <w:r w:rsidR="005C3040">
              <w:rPr>
                <w:rFonts w:ascii="Arial" w:hAnsi="Arial" w:cs="Arial"/>
                <w:sz w:val="16"/>
                <w:szCs w:val="16"/>
              </w:rPr>
              <w:t>,</w:t>
            </w:r>
            <w:r w:rsidR="00CD06A3" w:rsidRPr="00CD06A3">
              <w:rPr>
                <w:rFonts w:ascii="Arial" w:hAnsi="Arial" w:cs="Arial"/>
                <w:sz w:val="16"/>
                <w:szCs w:val="16"/>
              </w:rPr>
              <w:t xml:space="preserve"> and institutional requirements/policies governing human subject research</w:t>
            </w:r>
            <w:r w:rsidR="004D4A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B7EEE" w:rsidRDefault="000B7EEE" w:rsidP="000B7EEE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111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791"/>
        <w:gridCol w:w="3369"/>
      </w:tblGrid>
      <w:tr w:rsidR="004D4AA5" w:rsidRPr="009052C3" w:rsidTr="008A1941">
        <w:tc>
          <w:tcPr>
            <w:tcW w:w="11160" w:type="dxa"/>
            <w:gridSpan w:val="2"/>
            <w:shd w:val="clear" w:color="auto" w:fill="BA0C2F" w:themeFill="background1"/>
            <w:vAlign w:val="center"/>
          </w:tcPr>
          <w:p w:rsidR="004D4AA5" w:rsidRPr="008C3D57" w:rsidRDefault="004D4AA5" w:rsidP="004D4AA5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Principal Investigator</w:t>
            </w:r>
          </w:p>
        </w:tc>
      </w:tr>
      <w:tr w:rsidR="004D4AA5" w:rsidRPr="009052C3" w:rsidTr="008A1941">
        <w:trPr>
          <w:trHeight w:val="413"/>
        </w:trPr>
        <w:tc>
          <w:tcPr>
            <w:tcW w:w="7791" w:type="dxa"/>
            <w:tcBorders>
              <w:right w:val="nil"/>
            </w:tcBorders>
            <w:shd w:val="clear" w:color="auto" w:fill="auto"/>
            <w:vAlign w:val="bottom"/>
          </w:tcPr>
          <w:p w:rsidR="004D4AA5" w:rsidRPr="009052C3" w:rsidRDefault="004D4AA5" w:rsidP="00AD590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left w:val="nil"/>
            </w:tcBorders>
            <w:shd w:val="clear" w:color="auto" w:fill="auto"/>
            <w:vAlign w:val="bottom"/>
          </w:tcPr>
          <w:p w:rsidR="004D4AA5" w:rsidRPr="009052C3" w:rsidRDefault="004D4AA5" w:rsidP="00AD590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AA5" w:rsidRPr="009052C3" w:rsidTr="008A1941">
        <w:tc>
          <w:tcPr>
            <w:tcW w:w="7791" w:type="dxa"/>
            <w:tcBorders>
              <w:right w:val="nil"/>
            </w:tcBorders>
            <w:shd w:val="clear" w:color="auto" w:fill="auto"/>
            <w:vAlign w:val="center"/>
          </w:tcPr>
          <w:p w:rsidR="004D4AA5" w:rsidRPr="009052C3" w:rsidRDefault="004D4AA5" w:rsidP="00AD590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A5CF4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52C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369" w:type="dxa"/>
            <w:tcBorders>
              <w:left w:val="nil"/>
            </w:tcBorders>
            <w:shd w:val="clear" w:color="auto" w:fill="auto"/>
          </w:tcPr>
          <w:p w:rsidR="004D4AA5" w:rsidRPr="009052C3" w:rsidRDefault="004D4AA5" w:rsidP="00AD590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736DBD" w:rsidRDefault="00736DBD" w:rsidP="000B7EEE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20"/>
        <w:gridCol w:w="1870"/>
        <w:gridCol w:w="1980"/>
        <w:gridCol w:w="1980"/>
        <w:gridCol w:w="1710"/>
      </w:tblGrid>
      <w:tr w:rsidR="000B7EEE" w:rsidRPr="009052C3" w:rsidTr="008A1941">
        <w:tc>
          <w:tcPr>
            <w:tcW w:w="11160" w:type="dxa"/>
            <w:gridSpan w:val="5"/>
            <w:shd w:val="clear" w:color="auto" w:fill="BA0C2F" w:themeFill="background1"/>
            <w:vAlign w:val="center"/>
          </w:tcPr>
          <w:p w:rsidR="000B7EEE" w:rsidRPr="00751284" w:rsidRDefault="00343981" w:rsidP="00AD5903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Project Status</w:t>
            </w:r>
          </w:p>
        </w:tc>
      </w:tr>
      <w:tr w:rsidR="00343981" w:rsidRPr="009052C3" w:rsidTr="008A1941">
        <w:trPr>
          <w:trHeight w:val="178"/>
        </w:trPr>
        <w:tc>
          <w:tcPr>
            <w:tcW w:w="3620" w:type="dxa"/>
            <w:shd w:val="clear" w:color="auto" w:fill="auto"/>
          </w:tcPr>
          <w:p w:rsidR="00343981" w:rsidRPr="00E16A02" w:rsidRDefault="00343981" w:rsidP="000B7EEE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E16A02">
              <w:rPr>
                <w:rFonts w:ascii="Arial" w:hAnsi="Arial" w:cs="Arial"/>
                <w:i/>
                <w:sz w:val="16"/>
                <w:szCs w:val="16"/>
              </w:rPr>
              <w:t>* What is the enrollment status of this project?</w:t>
            </w:r>
          </w:p>
        </w:tc>
        <w:tc>
          <w:tcPr>
            <w:tcW w:w="1870" w:type="dxa"/>
            <w:tcBorders>
              <w:bottom w:val="single" w:sz="4" w:space="0" w:color="A6A6A6"/>
              <w:right w:val="nil"/>
            </w:tcBorders>
            <w:shd w:val="clear" w:color="auto" w:fill="auto"/>
          </w:tcPr>
          <w:p w:rsidR="00343981" w:rsidRPr="005063A2" w:rsidRDefault="00343981" w:rsidP="000B7E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Open to enrollment</w:t>
            </w:r>
          </w:p>
        </w:tc>
        <w:tc>
          <w:tcPr>
            <w:tcW w:w="198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43981" w:rsidRPr="005063A2" w:rsidRDefault="00343981" w:rsidP="000B7E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Closed to enrollment</w:t>
            </w:r>
          </w:p>
        </w:tc>
        <w:tc>
          <w:tcPr>
            <w:tcW w:w="198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43981" w:rsidRPr="005063A2" w:rsidRDefault="00343981" w:rsidP="0034398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Project hasn’t begun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343981" w:rsidRPr="005063A2" w:rsidRDefault="00343981" w:rsidP="0034398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Closed with IRB</w:t>
            </w:r>
          </w:p>
        </w:tc>
      </w:tr>
      <w:tr w:rsidR="006A4AD4" w:rsidRPr="009052C3" w:rsidTr="008A1941">
        <w:trPr>
          <w:trHeight w:val="178"/>
        </w:trPr>
        <w:tc>
          <w:tcPr>
            <w:tcW w:w="3620" w:type="dxa"/>
            <w:vMerge w:val="restart"/>
            <w:shd w:val="clear" w:color="auto" w:fill="auto"/>
          </w:tcPr>
          <w:p w:rsidR="006A4AD4" w:rsidRPr="006A4AD4" w:rsidRDefault="006A4AD4" w:rsidP="006A4AD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E16A02">
              <w:rPr>
                <w:rFonts w:ascii="Arial" w:hAnsi="Arial" w:cs="Arial"/>
                <w:i/>
                <w:sz w:val="16"/>
                <w:szCs w:val="16"/>
              </w:rPr>
              <w:t xml:space="preserve">* Identify project activities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that are happening as of today: </w:t>
            </w:r>
            <w:r w:rsidRPr="00D14A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7540" w:type="dxa"/>
            <w:gridSpan w:val="4"/>
            <w:tcBorders>
              <w:bottom w:val="nil"/>
            </w:tcBorders>
            <w:shd w:val="clear" w:color="auto" w:fill="auto"/>
          </w:tcPr>
          <w:p w:rsidR="006A4AD4" w:rsidRPr="00171261" w:rsidRDefault="006A4AD4" w:rsidP="00343981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435D8">
              <w:rPr>
                <w:rFonts w:ascii="Arial" w:hAnsi="Arial" w:cs="Arial"/>
                <w:sz w:val="16"/>
                <w:szCs w:val="18"/>
              </w:rPr>
              <w:t xml:space="preserve">Project activities </w:t>
            </w:r>
            <w:r w:rsidR="00343981">
              <w:rPr>
                <w:rFonts w:ascii="Arial" w:hAnsi="Arial" w:cs="Arial"/>
                <w:sz w:val="16"/>
                <w:szCs w:val="18"/>
              </w:rPr>
              <w:t>include collecting data</w:t>
            </w:r>
          </w:p>
        </w:tc>
      </w:tr>
      <w:tr w:rsidR="006A4AD4" w:rsidRPr="009052C3" w:rsidTr="008A1941">
        <w:trPr>
          <w:trHeight w:val="164"/>
        </w:trPr>
        <w:tc>
          <w:tcPr>
            <w:tcW w:w="3620" w:type="dxa"/>
            <w:vMerge/>
            <w:shd w:val="clear" w:color="auto" w:fill="auto"/>
          </w:tcPr>
          <w:p w:rsidR="006A4AD4" w:rsidRPr="009052C3" w:rsidRDefault="006A4AD4" w:rsidP="000B7EEE">
            <w:pPr>
              <w:pStyle w:val="ListParagraph"/>
              <w:tabs>
                <w:tab w:val="right" w:pos="7542"/>
              </w:tabs>
              <w:spacing w:before="60" w:after="60" w:line="276" w:lineRule="auto"/>
              <w:ind w:left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540" w:type="dxa"/>
            <w:gridSpan w:val="4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6A4AD4" w:rsidRPr="00171261" w:rsidRDefault="006A4AD4" w:rsidP="000B7EEE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Project activities are limited to data analysis</w:t>
            </w:r>
          </w:p>
        </w:tc>
      </w:tr>
    </w:tbl>
    <w:p w:rsidR="0032621E" w:rsidRDefault="0032621E" w:rsidP="00DC58BE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19"/>
        <w:gridCol w:w="433"/>
        <w:gridCol w:w="882"/>
        <w:gridCol w:w="798"/>
        <w:gridCol w:w="2113"/>
        <w:gridCol w:w="988"/>
        <w:gridCol w:w="2327"/>
      </w:tblGrid>
      <w:tr w:rsidR="000B7EEE" w:rsidRPr="009052C3" w:rsidTr="008A1941">
        <w:tc>
          <w:tcPr>
            <w:tcW w:w="11160" w:type="dxa"/>
            <w:gridSpan w:val="7"/>
            <w:tcBorders>
              <w:bottom w:val="single" w:sz="4" w:space="0" w:color="A6A6A6"/>
            </w:tcBorders>
            <w:shd w:val="clear" w:color="auto" w:fill="BA0C2F" w:themeFill="background1"/>
            <w:vAlign w:val="center"/>
          </w:tcPr>
          <w:p w:rsidR="000B7EEE" w:rsidRPr="00751284" w:rsidRDefault="000B7EEE" w:rsidP="00AD5903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Progress Report</w:t>
            </w:r>
          </w:p>
        </w:tc>
      </w:tr>
      <w:tr w:rsidR="000B7EEE" w:rsidRPr="009052C3" w:rsidTr="008A1941">
        <w:tc>
          <w:tcPr>
            <w:tcW w:w="11160" w:type="dxa"/>
            <w:gridSpan w:val="7"/>
            <w:shd w:val="clear" w:color="auto" w:fill="auto"/>
            <w:vAlign w:val="center"/>
          </w:tcPr>
          <w:p w:rsidR="000B7EEE" w:rsidRPr="00DC58BE" w:rsidRDefault="00472788" w:rsidP="0034398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Since the </w:t>
            </w:r>
            <w:r w:rsidR="00343981">
              <w:rPr>
                <w:rFonts w:ascii="Arial" w:eastAsia="Times New Roman" w:hAnsi="Arial" w:cs="Arial"/>
                <w:sz w:val="16"/>
                <w:szCs w:val="18"/>
              </w:rPr>
              <w:t>last annual report</w:t>
            </w:r>
            <w:r w:rsidR="000B7EEE">
              <w:rPr>
                <w:rFonts w:ascii="Arial" w:eastAsia="Times New Roman" w:hAnsi="Arial" w:cs="Arial"/>
                <w:sz w:val="16"/>
                <w:szCs w:val="18"/>
              </w:rPr>
              <w:t>…</w:t>
            </w:r>
          </w:p>
        </w:tc>
      </w:tr>
      <w:tr w:rsidR="00C533AB" w:rsidRPr="009052C3" w:rsidTr="008A1941">
        <w:tc>
          <w:tcPr>
            <w:tcW w:w="7845" w:type="dxa"/>
            <w:gridSpan w:val="5"/>
            <w:shd w:val="clear" w:color="auto" w:fill="auto"/>
          </w:tcPr>
          <w:p w:rsidR="00C533AB" w:rsidRPr="000B09C4" w:rsidRDefault="00C533AB" w:rsidP="008A194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* Have there been</w:t>
            </w:r>
            <w:r w:rsidR="00F901DC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any reportable e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vents or</w:t>
            </w: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unanticipated problems involving risks to </w:t>
            </w:r>
            <w:r w:rsidR="008A1941">
              <w:rPr>
                <w:rFonts w:ascii="Arial" w:eastAsia="Times New Roman" w:hAnsi="Arial" w:cs="Arial"/>
                <w:i/>
                <w:sz w:val="16"/>
                <w:szCs w:val="18"/>
              </w:rPr>
              <w:t>participant</w:t>
            </w: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s or others?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C533AB" w:rsidRDefault="00C533AB" w:rsidP="000303A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27" w:type="dxa"/>
            <w:tcBorders>
              <w:left w:val="nil"/>
            </w:tcBorders>
            <w:shd w:val="clear" w:color="auto" w:fill="auto"/>
          </w:tcPr>
          <w:p w:rsidR="00C533AB" w:rsidRDefault="00C533AB" w:rsidP="000303A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</w:tr>
      <w:tr w:rsidR="00C533AB" w:rsidRPr="009052C3" w:rsidTr="008A1941">
        <w:tc>
          <w:tcPr>
            <w:tcW w:w="7845" w:type="dxa"/>
            <w:gridSpan w:val="5"/>
            <w:shd w:val="clear" w:color="auto" w:fill="auto"/>
          </w:tcPr>
          <w:p w:rsidR="00C533AB" w:rsidRPr="000B09C4" w:rsidRDefault="00C533AB" w:rsidP="00C533AB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* Have there been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any determinations of noncompliance for this project</w:t>
            </w: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?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C533AB" w:rsidRDefault="00C533AB" w:rsidP="00C533A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27" w:type="dxa"/>
            <w:tcBorders>
              <w:left w:val="nil"/>
            </w:tcBorders>
            <w:shd w:val="clear" w:color="auto" w:fill="auto"/>
          </w:tcPr>
          <w:p w:rsidR="00C533AB" w:rsidRDefault="00C533AB" w:rsidP="00C533A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C533AB" w:rsidRPr="009052C3" w:rsidTr="008A1941">
        <w:tc>
          <w:tcPr>
            <w:tcW w:w="7845" w:type="dxa"/>
            <w:gridSpan w:val="5"/>
            <w:shd w:val="clear" w:color="auto" w:fill="auto"/>
          </w:tcPr>
          <w:p w:rsidR="00C533AB" w:rsidRPr="000B09C4" w:rsidRDefault="00C533AB" w:rsidP="00C533AB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* Have there been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any audits for this project</w:t>
            </w: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?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C533AB" w:rsidRDefault="00C533AB" w:rsidP="00C533A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27" w:type="dxa"/>
            <w:tcBorders>
              <w:left w:val="nil"/>
            </w:tcBorders>
            <w:shd w:val="clear" w:color="auto" w:fill="auto"/>
          </w:tcPr>
          <w:p w:rsidR="00C533AB" w:rsidRDefault="00C533AB" w:rsidP="00C533A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1023EB" w:rsidRPr="009052C3" w:rsidTr="008A1941">
        <w:tc>
          <w:tcPr>
            <w:tcW w:w="7845" w:type="dxa"/>
            <w:gridSpan w:val="5"/>
            <w:shd w:val="clear" w:color="auto" w:fill="auto"/>
          </w:tcPr>
          <w:p w:rsidR="001023EB" w:rsidRPr="000B09C4" w:rsidRDefault="001023EB" w:rsidP="00F901DC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* Ha</w:t>
            </w:r>
            <w:r w:rsidR="00F901DC">
              <w:rPr>
                <w:rFonts w:ascii="Arial" w:eastAsia="Times New Roman" w:hAnsi="Arial" w:cs="Arial"/>
                <w:i/>
                <w:sz w:val="16"/>
                <w:szCs w:val="18"/>
              </w:rPr>
              <w:t>ve</w:t>
            </w: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there been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any suspension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>s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or termination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>s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associated with this project</w:t>
            </w: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?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1023EB" w:rsidRDefault="001023EB" w:rsidP="001023E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27" w:type="dxa"/>
            <w:tcBorders>
              <w:left w:val="nil"/>
            </w:tcBorders>
            <w:shd w:val="clear" w:color="auto" w:fill="auto"/>
          </w:tcPr>
          <w:p w:rsidR="001023EB" w:rsidRDefault="001023EB" w:rsidP="001023E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613F71" w:rsidRPr="009052C3" w:rsidTr="008A1941">
        <w:tc>
          <w:tcPr>
            <w:tcW w:w="7845" w:type="dxa"/>
            <w:gridSpan w:val="5"/>
            <w:shd w:val="clear" w:color="auto" w:fill="auto"/>
          </w:tcPr>
          <w:p w:rsidR="00613F71" w:rsidRPr="000B09C4" w:rsidRDefault="00613F71" w:rsidP="00343981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>Are there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any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IRB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approval documents 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that have not been provided 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to the 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IRB</w:t>
            </w: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?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27" w:type="dxa"/>
            <w:tcBorders>
              <w:left w:val="nil"/>
            </w:tcBorders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613F71" w:rsidRPr="009052C3" w:rsidTr="008A1941">
        <w:tc>
          <w:tcPr>
            <w:tcW w:w="7845" w:type="dxa"/>
            <w:gridSpan w:val="5"/>
            <w:shd w:val="clear" w:color="auto" w:fill="auto"/>
          </w:tcPr>
          <w:p w:rsidR="00613F71" w:rsidRPr="000B09C4" w:rsidRDefault="00613F71" w:rsidP="0034398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Have there been any 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UNM affiliated 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changes to the project team not already reported to the 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IRB</w:t>
            </w:r>
            <w:r w:rsidRPr="000B09C4">
              <w:rPr>
                <w:rFonts w:ascii="Arial" w:eastAsia="Times New Roman" w:hAnsi="Arial" w:cs="Arial"/>
                <w:i/>
                <w:sz w:val="16"/>
                <w:szCs w:val="18"/>
              </w:rPr>
              <w:t>?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27" w:type="dxa"/>
            <w:tcBorders>
              <w:left w:val="nil"/>
            </w:tcBorders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613F71" w:rsidRPr="009052C3" w:rsidTr="008A1941">
        <w:tc>
          <w:tcPr>
            <w:tcW w:w="4052" w:type="dxa"/>
            <w:gridSpan w:val="2"/>
            <w:shd w:val="clear" w:color="auto" w:fill="auto"/>
          </w:tcPr>
          <w:p w:rsidR="00613F71" w:rsidRPr="000B09C4" w:rsidRDefault="00613F71" w:rsidP="00343981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Have any research team members </w:t>
            </w:r>
            <w:r w:rsidR="00343981">
              <w:rPr>
                <w:rFonts w:ascii="Arial" w:eastAsia="Times New Roman" w:hAnsi="Arial" w:cs="Arial"/>
                <w:i/>
                <w:sz w:val="16"/>
                <w:szCs w:val="18"/>
              </w:rPr>
              <w:t>had a change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that would require an updated COI disclosure?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25329">
              <w:rPr>
                <w:rFonts w:ascii="Arial" w:hAnsi="Arial" w:cs="Arial"/>
                <w:sz w:val="16"/>
                <w:szCs w:val="18"/>
              </w:rPr>
            </w:r>
            <w:r w:rsidR="00F2532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28" w:type="dxa"/>
            <w:gridSpan w:val="3"/>
            <w:tcBorders>
              <w:left w:val="nil"/>
            </w:tcBorders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submit an update</w:t>
            </w:r>
            <w:r w:rsidR="00343981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Conflict of Interest (COI) disclosure at </w:t>
            </w:r>
            <w:hyperlink r:id="rId10" w:history="1">
              <w:r w:rsidRPr="0092744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http://researchcompliance.unm.edu/coi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3F71" w:rsidRPr="009052C3" w:rsidTr="008A1941">
        <w:tc>
          <w:tcPr>
            <w:tcW w:w="11160" w:type="dxa"/>
            <w:gridSpan w:val="7"/>
            <w:shd w:val="clear" w:color="auto" w:fill="auto"/>
          </w:tcPr>
          <w:p w:rsidR="00613F71" w:rsidRPr="009052C3" w:rsidRDefault="00613F71" w:rsidP="00613F7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A1941">
              <w:rPr>
                <w:rFonts w:ascii="Arial" w:hAnsi="Arial" w:cs="Arial"/>
                <w:b/>
                <w:color w:val="BA0C2F" w:themeColor="background1"/>
                <w:sz w:val="16"/>
                <w:szCs w:val="16"/>
              </w:rPr>
              <w:t xml:space="preserve">IMPORTANT! </w:t>
            </w:r>
            <w:r w:rsidRPr="008A1941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If you responded yes to any of the above, you are required to submit supporting documentation with this annual report for </w:t>
            </w:r>
            <w:r w:rsidR="00343981" w:rsidRPr="008A1941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O</w:t>
            </w:r>
            <w:r w:rsidRPr="008A1941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IRB review.</w:t>
            </w:r>
          </w:p>
        </w:tc>
      </w:tr>
      <w:tr w:rsidR="00613F71" w:rsidRPr="009052C3" w:rsidTr="008A1941">
        <w:trPr>
          <w:trHeight w:val="1970"/>
        </w:trPr>
        <w:tc>
          <w:tcPr>
            <w:tcW w:w="3619" w:type="dxa"/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** Provide any additional information that would be beneficial to </w:t>
            </w:r>
            <w:r w:rsidR="008140EA">
              <w:rPr>
                <w:rFonts w:ascii="Arial" w:eastAsia="Times New Roman" w:hAnsi="Arial" w:cs="Arial"/>
                <w:i/>
                <w:sz w:val="16"/>
                <w:szCs w:val="18"/>
              </w:rPr>
              <w:t>include in the record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of this project (e.g. summary of the project’s progress).</w:t>
            </w:r>
          </w:p>
          <w:p w:rsidR="00613F71" w:rsidRDefault="00613F71" w:rsidP="00613F71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</w:p>
          <w:p w:rsidR="00613F71" w:rsidRDefault="00613F71" w:rsidP="00613F71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</w:p>
          <w:p w:rsidR="00613F71" w:rsidRPr="000B09C4" w:rsidRDefault="00613F71" w:rsidP="00343981">
            <w:pPr>
              <w:spacing w:before="60" w:after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Limit: </w:t>
            </w:r>
            <w:r w:rsidR="00343981">
              <w:rPr>
                <w:rFonts w:ascii="Arial" w:hAnsi="Arial" w:cs="Arial"/>
                <w:i/>
                <w:color w:val="808080"/>
                <w:sz w:val="16"/>
                <w:szCs w:val="16"/>
              </w:rPr>
              <w:t>500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character</w:t>
            </w: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s</w:t>
            </w:r>
          </w:p>
        </w:tc>
        <w:tc>
          <w:tcPr>
            <w:tcW w:w="7541" w:type="dxa"/>
            <w:gridSpan w:val="6"/>
            <w:shd w:val="clear" w:color="auto" w:fill="auto"/>
          </w:tcPr>
          <w:p w:rsidR="00613F71" w:rsidRDefault="00613F71" w:rsidP="00613F7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613F71" w:rsidRPr="009052C3" w:rsidRDefault="00613F71" w:rsidP="00613F7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23B5F" w:rsidRDefault="00E23B5F" w:rsidP="001B3077">
      <w:pPr>
        <w:rPr>
          <w:rFonts w:ascii="Arial" w:hAnsi="Arial" w:cs="Arial"/>
          <w:b/>
          <w:sz w:val="16"/>
          <w:szCs w:val="16"/>
        </w:rPr>
      </w:pPr>
    </w:p>
    <w:p w:rsidR="007F1538" w:rsidRDefault="007F1538" w:rsidP="001B3077">
      <w:pPr>
        <w:rPr>
          <w:rFonts w:ascii="Arial" w:hAnsi="Arial" w:cs="Arial"/>
          <w:b/>
          <w:sz w:val="16"/>
          <w:szCs w:val="16"/>
        </w:rPr>
      </w:pPr>
    </w:p>
    <w:p w:rsidR="005D54A4" w:rsidRDefault="005D54A4" w:rsidP="00C202A4">
      <w:pPr>
        <w:rPr>
          <w:rFonts w:ascii="Arial" w:hAnsi="Arial" w:cs="Arial"/>
          <w:b/>
          <w:sz w:val="16"/>
          <w:szCs w:val="16"/>
        </w:rPr>
      </w:pPr>
    </w:p>
    <w:sectPr w:rsidR="005D54A4" w:rsidSect="001870AA">
      <w:footerReference w:type="default" r:id="rId11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9F" w:rsidRDefault="00E8209F" w:rsidP="007D1750">
      <w:r>
        <w:separator/>
      </w:r>
    </w:p>
  </w:endnote>
  <w:endnote w:type="continuationSeparator" w:id="0">
    <w:p w:rsidR="00E8209F" w:rsidRDefault="00E8209F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0D" w:rsidRPr="009052C3" w:rsidRDefault="00C533AB" w:rsidP="006A4AD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Deferred Project Annual Report</w:t>
    </w:r>
    <w:r w:rsidR="00393112" w:rsidRPr="009052C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v</w:t>
    </w:r>
    <w:r w:rsidR="008140EA">
      <w:rPr>
        <w:rFonts w:ascii="Arial" w:hAnsi="Arial" w:cs="Arial"/>
        <w:sz w:val="16"/>
        <w:szCs w:val="16"/>
      </w:rPr>
      <w:t>08</w:t>
    </w:r>
    <w:r w:rsidR="00C22F33">
      <w:rPr>
        <w:rFonts w:ascii="Arial" w:hAnsi="Arial" w:cs="Arial"/>
        <w:sz w:val="16"/>
        <w:szCs w:val="16"/>
      </w:rPr>
      <w:t>.</w:t>
    </w:r>
    <w:r w:rsidR="00F901DC">
      <w:rPr>
        <w:rFonts w:ascii="Arial" w:hAnsi="Arial" w:cs="Arial"/>
        <w:sz w:val="16"/>
        <w:szCs w:val="16"/>
      </w:rPr>
      <w:t>0</w:t>
    </w:r>
    <w:r w:rsidR="008140EA">
      <w:rPr>
        <w:rFonts w:ascii="Arial" w:hAnsi="Arial" w:cs="Arial"/>
        <w:sz w:val="16"/>
        <w:szCs w:val="16"/>
      </w:rPr>
      <w:t>4.17</w:t>
    </w:r>
  </w:p>
  <w:p w:rsidR="00D43FD4" w:rsidRPr="009052C3" w:rsidRDefault="00341018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9052C3" w:rsidRPr="009052C3" w:rsidRDefault="009052C3" w:rsidP="009052C3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F25329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F25329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9F" w:rsidRDefault="00E8209F" w:rsidP="007D1750">
      <w:r>
        <w:separator/>
      </w:r>
    </w:p>
  </w:footnote>
  <w:footnote w:type="continuationSeparator" w:id="0">
    <w:p w:rsidR="00E8209F" w:rsidRDefault="00E8209F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053"/>
    <w:multiLevelType w:val="hybridMultilevel"/>
    <w:tmpl w:val="C3E6EFDA"/>
    <w:lvl w:ilvl="0" w:tplc="8C228BD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6E8F"/>
    <w:multiLevelType w:val="hybridMultilevel"/>
    <w:tmpl w:val="2B86260A"/>
    <w:lvl w:ilvl="0" w:tplc="01A465C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1B3C"/>
    <w:multiLevelType w:val="hybridMultilevel"/>
    <w:tmpl w:val="BDB68908"/>
    <w:lvl w:ilvl="0" w:tplc="0BAE89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6BE6"/>
    <w:multiLevelType w:val="hybridMultilevel"/>
    <w:tmpl w:val="B3F66CB2"/>
    <w:lvl w:ilvl="0" w:tplc="64462D42">
      <w:start w:val="180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0"/>
    <w:rsid w:val="00002A77"/>
    <w:rsid w:val="000123A3"/>
    <w:rsid w:val="00016FD2"/>
    <w:rsid w:val="000303A7"/>
    <w:rsid w:val="00032E1E"/>
    <w:rsid w:val="00040F49"/>
    <w:rsid w:val="00066A43"/>
    <w:rsid w:val="00072716"/>
    <w:rsid w:val="00074BE4"/>
    <w:rsid w:val="0008316A"/>
    <w:rsid w:val="00083382"/>
    <w:rsid w:val="00087D3F"/>
    <w:rsid w:val="000A5A34"/>
    <w:rsid w:val="000B09C4"/>
    <w:rsid w:val="000B7EEE"/>
    <w:rsid w:val="000C1445"/>
    <w:rsid w:val="000C48D9"/>
    <w:rsid w:val="000C5D03"/>
    <w:rsid w:val="000D5A18"/>
    <w:rsid w:val="000D7AC9"/>
    <w:rsid w:val="000D7B2B"/>
    <w:rsid w:val="000E075E"/>
    <w:rsid w:val="000F5EDE"/>
    <w:rsid w:val="001023EB"/>
    <w:rsid w:val="00110E75"/>
    <w:rsid w:val="0011191F"/>
    <w:rsid w:val="00111F49"/>
    <w:rsid w:val="00127CAC"/>
    <w:rsid w:val="00132623"/>
    <w:rsid w:val="001502DB"/>
    <w:rsid w:val="00153C15"/>
    <w:rsid w:val="001566BF"/>
    <w:rsid w:val="00172BD4"/>
    <w:rsid w:val="00182E16"/>
    <w:rsid w:val="001870AA"/>
    <w:rsid w:val="00190295"/>
    <w:rsid w:val="001A5FF1"/>
    <w:rsid w:val="001B2202"/>
    <w:rsid w:val="001B3077"/>
    <w:rsid w:val="001D4111"/>
    <w:rsid w:val="001D4215"/>
    <w:rsid w:val="001E1E9E"/>
    <w:rsid w:val="001F1831"/>
    <w:rsid w:val="00202F87"/>
    <w:rsid w:val="00211FB8"/>
    <w:rsid w:val="00216E54"/>
    <w:rsid w:val="002241AA"/>
    <w:rsid w:val="002316BC"/>
    <w:rsid w:val="0024633F"/>
    <w:rsid w:val="002533CB"/>
    <w:rsid w:val="002578A7"/>
    <w:rsid w:val="00262539"/>
    <w:rsid w:val="002646CE"/>
    <w:rsid w:val="002647A1"/>
    <w:rsid w:val="002661F0"/>
    <w:rsid w:val="00267888"/>
    <w:rsid w:val="00277093"/>
    <w:rsid w:val="00284BD5"/>
    <w:rsid w:val="0028568A"/>
    <w:rsid w:val="00286EDB"/>
    <w:rsid w:val="00287728"/>
    <w:rsid w:val="0029047E"/>
    <w:rsid w:val="00295869"/>
    <w:rsid w:val="002A2E27"/>
    <w:rsid w:val="002B5B36"/>
    <w:rsid w:val="002B6065"/>
    <w:rsid w:val="002D1ACB"/>
    <w:rsid w:val="002D2285"/>
    <w:rsid w:val="002D71A9"/>
    <w:rsid w:val="002D7641"/>
    <w:rsid w:val="002E369B"/>
    <w:rsid w:val="002F402A"/>
    <w:rsid w:val="002F4359"/>
    <w:rsid w:val="002F6D74"/>
    <w:rsid w:val="003041A7"/>
    <w:rsid w:val="003136AC"/>
    <w:rsid w:val="003148CE"/>
    <w:rsid w:val="00315B11"/>
    <w:rsid w:val="00320144"/>
    <w:rsid w:val="0032621E"/>
    <w:rsid w:val="003304F4"/>
    <w:rsid w:val="00332988"/>
    <w:rsid w:val="00332A79"/>
    <w:rsid w:val="00340995"/>
    <w:rsid w:val="00341018"/>
    <w:rsid w:val="00343981"/>
    <w:rsid w:val="00354C74"/>
    <w:rsid w:val="00371BB7"/>
    <w:rsid w:val="00371C33"/>
    <w:rsid w:val="00384A48"/>
    <w:rsid w:val="00387175"/>
    <w:rsid w:val="00391E16"/>
    <w:rsid w:val="00391E7A"/>
    <w:rsid w:val="00393112"/>
    <w:rsid w:val="0039428A"/>
    <w:rsid w:val="003A0BD9"/>
    <w:rsid w:val="003A1CF8"/>
    <w:rsid w:val="003B7039"/>
    <w:rsid w:val="003C189E"/>
    <w:rsid w:val="003C4DBF"/>
    <w:rsid w:val="003C6BCE"/>
    <w:rsid w:val="003D2E0C"/>
    <w:rsid w:val="003E07D0"/>
    <w:rsid w:val="003E2353"/>
    <w:rsid w:val="003F44BB"/>
    <w:rsid w:val="00400846"/>
    <w:rsid w:val="00400B04"/>
    <w:rsid w:val="00405D82"/>
    <w:rsid w:val="00415716"/>
    <w:rsid w:val="0041579B"/>
    <w:rsid w:val="00427238"/>
    <w:rsid w:val="00437B4B"/>
    <w:rsid w:val="00437E57"/>
    <w:rsid w:val="0045437C"/>
    <w:rsid w:val="00454FE0"/>
    <w:rsid w:val="00462519"/>
    <w:rsid w:val="00462674"/>
    <w:rsid w:val="004654B4"/>
    <w:rsid w:val="00466F51"/>
    <w:rsid w:val="0047184D"/>
    <w:rsid w:val="00472788"/>
    <w:rsid w:val="00472845"/>
    <w:rsid w:val="00476479"/>
    <w:rsid w:val="004766C4"/>
    <w:rsid w:val="00477208"/>
    <w:rsid w:val="004804CE"/>
    <w:rsid w:val="004823D7"/>
    <w:rsid w:val="00492FEA"/>
    <w:rsid w:val="00497B46"/>
    <w:rsid w:val="004B183D"/>
    <w:rsid w:val="004B3FB3"/>
    <w:rsid w:val="004B47F8"/>
    <w:rsid w:val="004C2655"/>
    <w:rsid w:val="004C3D4C"/>
    <w:rsid w:val="004D1B4E"/>
    <w:rsid w:val="004D4AA5"/>
    <w:rsid w:val="004D504F"/>
    <w:rsid w:val="004E0AEE"/>
    <w:rsid w:val="004E3FDF"/>
    <w:rsid w:val="004F3A74"/>
    <w:rsid w:val="004F66E0"/>
    <w:rsid w:val="0050323C"/>
    <w:rsid w:val="00504569"/>
    <w:rsid w:val="005063A2"/>
    <w:rsid w:val="0051045F"/>
    <w:rsid w:val="00511307"/>
    <w:rsid w:val="00513D09"/>
    <w:rsid w:val="00517F88"/>
    <w:rsid w:val="00525AAA"/>
    <w:rsid w:val="00533013"/>
    <w:rsid w:val="005434E4"/>
    <w:rsid w:val="00551CE5"/>
    <w:rsid w:val="00566C63"/>
    <w:rsid w:val="00567EB7"/>
    <w:rsid w:val="005701CE"/>
    <w:rsid w:val="005755B4"/>
    <w:rsid w:val="005804D5"/>
    <w:rsid w:val="00591A99"/>
    <w:rsid w:val="00592A18"/>
    <w:rsid w:val="00594261"/>
    <w:rsid w:val="005A49D0"/>
    <w:rsid w:val="005B080D"/>
    <w:rsid w:val="005B5F30"/>
    <w:rsid w:val="005C3040"/>
    <w:rsid w:val="005C4563"/>
    <w:rsid w:val="005D2362"/>
    <w:rsid w:val="005D2792"/>
    <w:rsid w:val="005D54A4"/>
    <w:rsid w:val="005D73E6"/>
    <w:rsid w:val="005F60CF"/>
    <w:rsid w:val="0060209D"/>
    <w:rsid w:val="00602BA3"/>
    <w:rsid w:val="00613F71"/>
    <w:rsid w:val="006148E3"/>
    <w:rsid w:val="00616ACF"/>
    <w:rsid w:val="00632444"/>
    <w:rsid w:val="006451FB"/>
    <w:rsid w:val="00646698"/>
    <w:rsid w:val="00651BD9"/>
    <w:rsid w:val="00656022"/>
    <w:rsid w:val="00661221"/>
    <w:rsid w:val="00665E85"/>
    <w:rsid w:val="006677C9"/>
    <w:rsid w:val="00680C1C"/>
    <w:rsid w:val="00682ECA"/>
    <w:rsid w:val="00684B27"/>
    <w:rsid w:val="00691ABA"/>
    <w:rsid w:val="006A3731"/>
    <w:rsid w:val="006A4191"/>
    <w:rsid w:val="006A4AD4"/>
    <w:rsid w:val="006A5777"/>
    <w:rsid w:val="006B028C"/>
    <w:rsid w:val="006C629D"/>
    <w:rsid w:val="006D1572"/>
    <w:rsid w:val="006F3281"/>
    <w:rsid w:val="00701D80"/>
    <w:rsid w:val="00724F3E"/>
    <w:rsid w:val="00732597"/>
    <w:rsid w:val="00736DBD"/>
    <w:rsid w:val="007371F0"/>
    <w:rsid w:val="00740051"/>
    <w:rsid w:val="00741820"/>
    <w:rsid w:val="00741D0E"/>
    <w:rsid w:val="007435D8"/>
    <w:rsid w:val="00751284"/>
    <w:rsid w:val="00752D5E"/>
    <w:rsid w:val="0075448F"/>
    <w:rsid w:val="007551A3"/>
    <w:rsid w:val="00760016"/>
    <w:rsid w:val="0076224F"/>
    <w:rsid w:val="00777095"/>
    <w:rsid w:val="00782D3C"/>
    <w:rsid w:val="00785AF6"/>
    <w:rsid w:val="00793610"/>
    <w:rsid w:val="00796B44"/>
    <w:rsid w:val="007A4C92"/>
    <w:rsid w:val="007A6B23"/>
    <w:rsid w:val="007C0D37"/>
    <w:rsid w:val="007C44D7"/>
    <w:rsid w:val="007D1750"/>
    <w:rsid w:val="007D318A"/>
    <w:rsid w:val="007F1538"/>
    <w:rsid w:val="00803BB2"/>
    <w:rsid w:val="00805F35"/>
    <w:rsid w:val="008140EA"/>
    <w:rsid w:val="00817F42"/>
    <w:rsid w:val="00820639"/>
    <w:rsid w:val="008238A4"/>
    <w:rsid w:val="00825BDB"/>
    <w:rsid w:val="0083296A"/>
    <w:rsid w:val="0084152F"/>
    <w:rsid w:val="00844A11"/>
    <w:rsid w:val="00844DB8"/>
    <w:rsid w:val="00845694"/>
    <w:rsid w:val="00854609"/>
    <w:rsid w:val="0086230D"/>
    <w:rsid w:val="00870361"/>
    <w:rsid w:val="00875344"/>
    <w:rsid w:val="00882106"/>
    <w:rsid w:val="00885693"/>
    <w:rsid w:val="00887B8D"/>
    <w:rsid w:val="008964A1"/>
    <w:rsid w:val="008A1941"/>
    <w:rsid w:val="008A1DDC"/>
    <w:rsid w:val="008B3EAD"/>
    <w:rsid w:val="008D5499"/>
    <w:rsid w:val="008E2AEE"/>
    <w:rsid w:val="008E2D10"/>
    <w:rsid w:val="008F036E"/>
    <w:rsid w:val="008F4FFE"/>
    <w:rsid w:val="008F6D25"/>
    <w:rsid w:val="009052C3"/>
    <w:rsid w:val="0091039E"/>
    <w:rsid w:val="0092012E"/>
    <w:rsid w:val="00921061"/>
    <w:rsid w:val="00930EEC"/>
    <w:rsid w:val="009328C5"/>
    <w:rsid w:val="00935A5B"/>
    <w:rsid w:val="00941713"/>
    <w:rsid w:val="0094191F"/>
    <w:rsid w:val="00954506"/>
    <w:rsid w:val="00957E21"/>
    <w:rsid w:val="00961641"/>
    <w:rsid w:val="0096226B"/>
    <w:rsid w:val="009718A7"/>
    <w:rsid w:val="00976A90"/>
    <w:rsid w:val="00980017"/>
    <w:rsid w:val="00995621"/>
    <w:rsid w:val="009A04D3"/>
    <w:rsid w:val="009A18AB"/>
    <w:rsid w:val="009A5B30"/>
    <w:rsid w:val="009A707B"/>
    <w:rsid w:val="009B28DD"/>
    <w:rsid w:val="009C5C18"/>
    <w:rsid w:val="009C5E4E"/>
    <w:rsid w:val="009C7DB4"/>
    <w:rsid w:val="009D5487"/>
    <w:rsid w:val="009D7E8C"/>
    <w:rsid w:val="009E7F78"/>
    <w:rsid w:val="009F3A8E"/>
    <w:rsid w:val="009F3ACA"/>
    <w:rsid w:val="009F7F88"/>
    <w:rsid w:val="00A10046"/>
    <w:rsid w:val="00A14753"/>
    <w:rsid w:val="00A25CCC"/>
    <w:rsid w:val="00A34484"/>
    <w:rsid w:val="00A432AB"/>
    <w:rsid w:val="00A5214F"/>
    <w:rsid w:val="00A52693"/>
    <w:rsid w:val="00A54384"/>
    <w:rsid w:val="00A6155A"/>
    <w:rsid w:val="00A65699"/>
    <w:rsid w:val="00A65A80"/>
    <w:rsid w:val="00A729DE"/>
    <w:rsid w:val="00A85438"/>
    <w:rsid w:val="00A902C4"/>
    <w:rsid w:val="00A974EF"/>
    <w:rsid w:val="00A97604"/>
    <w:rsid w:val="00AA2419"/>
    <w:rsid w:val="00AB0CEE"/>
    <w:rsid w:val="00AB1434"/>
    <w:rsid w:val="00AB1A71"/>
    <w:rsid w:val="00AC13D0"/>
    <w:rsid w:val="00AD5675"/>
    <w:rsid w:val="00AD5903"/>
    <w:rsid w:val="00AD7281"/>
    <w:rsid w:val="00AF011D"/>
    <w:rsid w:val="00AF4592"/>
    <w:rsid w:val="00B00DFF"/>
    <w:rsid w:val="00B05D44"/>
    <w:rsid w:val="00B21877"/>
    <w:rsid w:val="00B263B9"/>
    <w:rsid w:val="00B37A44"/>
    <w:rsid w:val="00B5283F"/>
    <w:rsid w:val="00B52CC2"/>
    <w:rsid w:val="00B536DD"/>
    <w:rsid w:val="00B82E3E"/>
    <w:rsid w:val="00B83D29"/>
    <w:rsid w:val="00B911A4"/>
    <w:rsid w:val="00B91F3C"/>
    <w:rsid w:val="00B95926"/>
    <w:rsid w:val="00BA003B"/>
    <w:rsid w:val="00BA145D"/>
    <w:rsid w:val="00BA30ED"/>
    <w:rsid w:val="00BB3E63"/>
    <w:rsid w:val="00BC3D36"/>
    <w:rsid w:val="00BC5A86"/>
    <w:rsid w:val="00BC5E5E"/>
    <w:rsid w:val="00BD2AB5"/>
    <w:rsid w:val="00BD4C57"/>
    <w:rsid w:val="00BE443F"/>
    <w:rsid w:val="00BE5898"/>
    <w:rsid w:val="00BF33B7"/>
    <w:rsid w:val="00BF3D19"/>
    <w:rsid w:val="00BF7643"/>
    <w:rsid w:val="00C040AC"/>
    <w:rsid w:val="00C12659"/>
    <w:rsid w:val="00C202A4"/>
    <w:rsid w:val="00C22F33"/>
    <w:rsid w:val="00C25925"/>
    <w:rsid w:val="00C31F1D"/>
    <w:rsid w:val="00C34901"/>
    <w:rsid w:val="00C4561B"/>
    <w:rsid w:val="00C533AB"/>
    <w:rsid w:val="00C74E6B"/>
    <w:rsid w:val="00C809C7"/>
    <w:rsid w:val="00C950F8"/>
    <w:rsid w:val="00C95322"/>
    <w:rsid w:val="00C961AA"/>
    <w:rsid w:val="00CA44A2"/>
    <w:rsid w:val="00CB0975"/>
    <w:rsid w:val="00CB294C"/>
    <w:rsid w:val="00CC1311"/>
    <w:rsid w:val="00CD06A3"/>
    <w:rsid w:val="00CE6987"/>
    <w:rsid w:val="00CF06D8"/>
    <w:rsid w:val="00CF3599"/>
    <w:rsid w:val="00D05DF4"/>
    <w:rsid w:val="00D116C7"/>
    <w:rsid w:val="00D14A0A"/>
    <w:rsid w:val="00D14D8D"/>
    <w:rsid w:val="00D16E1A"/>
    <w:rsid w:val="00D2081D"/>
    <w:rsid w:val="00D256FC"/>
    <w:rsid w:val="00D26B48"/>
    <w:rsid w:val="00D31862"/>
    <w:rsid w:val="00D347D2"/>
    <w:rsid w:val="00D40378"/>
    <w:rsid w:val="00D43FD4"/>
    <w:rsid w:val="00D4422C"/>
    <w:rsid w:val="00D44315"/>
    <w:rsid w:val="00D63748"/>
    <w:rsid w:val="00D700CB"/>
    <w:rsid w:val="00D73D56"/>
    <w:rsid w:val="00D82F89"/>
    <w:rsid w:val="00D82FA7"/>
    <w:rsid w:val="00D87A85"/>
    <w:rsid w:val="00D96BBC"/>
    <w:rsid w:val="00DA15DB"/>
    <w:rsid w:val="00DC58BE"/>
    <w:rsid w:val="00DD4501"/>
    <w:rsid w:val="00DD7A89"/>
    <w:rsid w:val="00DE4846"/>
    <w:rsid w:val="00DF6F9A"/>
    <w:rsid w:val="00E034B2"/>
    <w:rsid w:val="00E16A02"/>
    <w:rsid w:val="00E17A4E"/>
    <w:rsid w:val="00E213FA"/>
    <w:rsid w:val="00E2290E"/>
    <w:rsid w:val="00E23B5F"/>
    <w:rsid w:val="00E23DC2"/>
    <w:rsid w:val="00E24ECA"/>
    <w:rsid w:val="00E35B11"/>
    <w:rsid w:val="00E36D26"/>
    <w:rsid w:val="00E51D8F"/>
    <w:rsid w:val="00E5750E"/>
    <w:rsid w:val="00E660B0"/>
    <w:rsid w:val="00E67696"/>
    <w:rsid w:val="00E8135E"/>
    <w:rsid w:val="00E8209F"/>
    <w:rsid w:val="00E8746C"/>
    <w:rsid w:val="00EA2E71"/>
    <w:rsid w:val="00EA4A65"/>
    <w:rsid w:val="00EB3341"/>
    <w:rsid w:val="00EB4B50"/>
    <w:rsid w:val="00EC3937"/>
    <w:rsid w:val="00ED1612"/>
    <w:rsid w:val="00ED58E1"/>
    <w:rsid w:val="00EF3CF0"/>
    <w:rsid w:val="00F07254"/>
    <w:rsid w:val="00F1231F"/>
    <w:rsid w:val="00F17EAB"/>
    <w:rsid w:val="00F2104B"/>
    <w:rsid w:val="00F23A45"/>
    <w:rsid w:val="00F25329"/>
    <w:rsid w:val="00F275A6"/>
    <w:rsid w:val="00F33CC0"/>
    <w:rsid w:val="00F4747C"/>
    <w:rsid w:val="00F533A4"/>
    <w:rsid w:val="00F6429E"/>
    <w:rsid w:val="00F662A1"/>
    <w:rsid w:val="00F74246"/>
    <w:rsid w:val="00F7451E"/>
    <w:rsid w:val="00F822D3"/>
    <w:rsid w:val="00F901DC"/>
    <w:rsid w:val="00FB3098"/>
    <w:rsid w:val="00FC051A"/>
    <w:rsid w:val="00FC43A0"/>
    <w:rsid w:val="00FE1A5F"/>
    <w:rsid w:val="00FE7FDC"/>
    <w:rsid w:val="00FF20C9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chartTrackingRefBased/>
  <w15:docId w15:val="{ED475470-E3CB-4605-8B80-06B335E5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compliance.unm.edu/co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39640-C5F5-4653-8BD6-486E9FF0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Links>
    <vt:vector size="12" baseType="variant">
      <vt:variant>
        <vt:i4>131077</vt:i4>
      </vt:variant>
      <vt:variant>
        <vt:i4>67</vt:i4>
      </vt:variant>
      <vt:variant>
        <vt:i4>0</vt:i4>
      </vt:variant>
      <vt:variant>
        <vt:i4>5</vt:i4>
      </vt:variant>
      <vt:variant>
        <vt:lpwstr>http://researchcompliance.unm.edu/coi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Cecilia Brooke Cholka</cp:lastModifiedBy>
  <cp:revision>4</cp:revision>
  <cp:lastPrinted>2016-08-01T23:34:00Z</cp:lastPrinted>
  <dcterms:created xsi:type="dcterms:W3CDTF">2018-02-02T20:20:00Z</dcterms:created>
  <dcterms:modified xsi:type="dcterms:W3CDTF">2018-02-02T21:40:00Z</dcterms:modified>
</cp:coreProperties>
</file>